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F7" w:rsidRPr="00E00BF7" w:rsidRDefault="00E00BF7" w:rsidP="00E00BF7">
      <w:pPr>
        <w:jc w:val="center"/>
        <w:rPr>
          <w:rFonts w:ascii="仿宋" w:eastAsia="仿宋" w:hAnsi="仿宋"/>
          <w:sz w:val="32"/>
          <w:szCs w:val="32"/>
        </w:rPr>
      </w:pPr>
    </w:p>
    <w:p w:rsidR="00E00BF7" w:rsidRDefault="00E00BF7" w:rsidP="00E00BF7">
      <w:pPr>
        <w:jc w:val="center"/>
        <w:rPr>
          <w:rFonts w:ascii="方正小标宋简体" w:eastAsia="方正小标宋简体" w:hint="eastAsia"/>
          <w:b/>
          <w:sz w:val="42"/>
          <w:szCs w:val="42"/>
        </w:rPr>
      </w:pPr>
      <w:r w:rsidRPr="00424AC1">
        <w:rPr>
          <w:rFonts w:ascii="方正小标宋简体" w:eastAsia="方正小标宋简体" w:hint="eastAsia"/>
          <w:b/>
          <w:sz w:val="42"/>
          <w:szCs w:val="42"/>
        </w:rPr>
        <w:t>关于制定《</w:t>
      </w:r>
      <w:r w:rsidRPr="00E00BF7">
        <w:rPr>
          <w:rFonts w:ascii="方正小标宋简体" w:eastAsia="方正小标宋简体" w:hint="eastAsia"/>
          <w:b/>
          <w:sz w:val="42"/>
          <w:szCs w:val="42"/>
        </w:rPr>
        <w:t>校舍及教学资源短期出租出借管理细则（试行）</w:t>
      </w:r>
      <w:r w:rsidRPr="00424AC1">
        <w:rPr>
          <w:rFonts w:ascii="方正小标宋简体" w:eastAsia="方正小标宋简体" w:hint="eastAsia"/>
          <w:b/>
          <w:sz w:val="42"/>
          <w:szCs w:val="42"/>
        </w:rPr>
        <w:t>》的通知</w:t>
      </w:r>
    </w:p>
    <w:p w:rsidR="00586469" w:rsidRDefault="00586469" w:rsidP="00586469">
      <w:pPr>
        <w:jc w:val="center"/>
        <w:rPr>
          <w:rFonts w:ascii="仿宋" w:eastAsia="仿宋" w:hAnsi="仿宋"/>
          <w:sz w:val="32"/>
          <w:szCs w:val="32"/>
        </w:rPr>
      </w:pPr>
      <w:r w:rsidRPr="00424AC1">
        <w:rPr>
          <w:rFonts w:ascii="仿宋" w:eastAsia="仿宋" w:hAnsi="仿宋" w:hint="eastAsia"/>
          <w:sz w:val="32"/>
          <w:szCs w:val="32"/>
        </w:rPr>
        <w:t>济光资﹝2017﹞</w:t>
      </w:r>
      <w:r>
        <w:rPr>
          <w:rFonts w:ascii="仿宋" w:eastAsia="仿宋" w:hAnsi="仿宋" w:hint="eastAsia"/>
          <w:sz w:val="32"/>
          <w:szCs w:val="32"/>
        </w:rPr>
        <w:t>4</w:t>
      </w:r>
      <w:r w:rsidRPr="00424AC1">
        <w:rPr>
          <w:rFonts w:ascii="仿宋" w:eastAsia="仿宋" w:hAnsi="仿宋" w:hint="eastAsia"/>
          <w:sz w:val="32"/>
          <w:szCs w:val="32"/>
        </w:rPr>
        <w:t>号</w:t>
      </w:r>
    </w:p>
    <w:p w:rsidR="00586469" w:rsidRPr="00424AC1" w:rsidRDefault="00586469" w:rsidP="00E00BF7">
      <w:pPr>
        <w:jc w:val="center"/>
        <w:rPr>
          <w:rFonts w:ascii="方正小标宋简体" w:eastAsia="方正小标宋简体"/>
          <w:b/>
          <w:sz w:val="42"/>
          <w:szCs w:val="42"/>
        </w:rPr>
      </w:pPr>
    </w:p>
    <w:p w:rsidR="00E00BF7" w:rsidRPr="00424AC1" w:rsidRDefault="00E00BF7" w:rsidP="00E00BF7">
      <w:pPr>
        <w:ind w:firstLine="105"/>
        <w:rPr>
          <w:rFonts w:ascii="仿宋" w:eastAsia="仿宋" w:hAnsi="仿宋"/>
          <w:sz w:val="32"/>
          <w:szCs w:val="32"/>
        </w:rPr>
      </w:pPr>
      <w:r w:rsidRPr="00424AC1">
        <w:rPr>
          <w:rFonts w:ascii="仿宋" w:eastAsia="仿宋" w:hAnsi="仿宋" w:hint="eastAsia"/>
          <w:sz w:val="32"/>
          <w:szCs w:val="32"/>
        </w:rPr>
        <w:t>各二级学院、系、部，各处、室、中心、所：</w:t>
      </w:r>
    </w:p>
    <w:p w:rsidR="00E00BF7" w:rsidRPr="00424AC1" w:rsidRDefault="00E00BF7" w:rsidP="00E00BF7">
      <w:pPr>
        <w:ind w:leftChars="50" w:left="105" w:firstLineChars="200" w:firstLine="640"/>
        <w:rPr>
          <w:rFonts w:ascii="仿宋" w:eastAsia="仿宋" w:hAnsi="仿宋"/>
          <w:sz w:val="32"/>
          <w:szCs w:val="32"/>
        </w:rPr>
      </w:pPr>
      <w:r w:rsidRPr="00E00BF7">
        <w:rPr>
          <w:rFonts w:ascii="仿宋" w:eastAsia="仿宋" w:hAnsi="仿宋" w:hint="eastAsia"/>
          <w:sz w:val="32"/>
          <w:szCs w:val="32"/>
        </w:rPr>
        <w:t>为进一步规范校舍及教学资源短期出租、出借行为，</w:t>
      </w:r>
      <w:r w:rsidRPr="00424AC1">
        <w:rPr>
          <w:rFonts w:ascii="仿宋" w:eastAsia="仿宋" w:hAnsi="仿宋" w:hint="eastAsia"/>
          <w:sz w:val="32"/>
          <w:szCs w:val="32"/>
        </w:rPr>
        <w:t>学院制定了《上海济光职业技术学院</w:t>
      </w:r>
      <w:r w:rsidRPr="00E00BF7">
        <w:rPr>
          <w:rFonts w:ascii="仿宋" w:eastAsia="仿宋" w:hAnsi="仿宋" w:hint="eastAsia"/>
          <w:sz w:val="32"/>
          <w:szCs w:val="32"/>
        </w:rPr>
        <w:t>校舍及教学资源短期出租出借管理细则（试行）</w:t>
      </w:r>
      <w:r w:rsidRPr="00424AC1">
        <w:rPr>
          <w:rFonts w:ascii="仿宋" w:eastAsia="仿宋" w:hAnsi="仿宋" w:hint="eastAsia"/>
          <w:sz w:val="32"/>
          <w:szCs w:val="32"/>
        </w:rPr>
        <w:t>》，现将具体文件下发，请各单位参照执行。</w:t>
      </w:r>
    </w:p>
    <w:p w:rsidR="00E00BF7" w:rsidRPr="00424AC1" w:rsidRDefault="00E00BF7" w:rsidP="00E00BF7">
      <w:pPr>
        <w:rPr>
          <w:rFonts w:ascii="仿宋" w:eastAsia="仿宋" w:hAnsi="仿宋"/>
          <w:sz w:val="32"/>
          <w:szCs w:val="32"/>
        </w:rPr>
      </w:pPr>
      <w:r w:rsidRPr="00424AC1">
        <w:rPr>
          <w:rFonts w:ascii="仿宋" w:eastAsia="仿宋" w:hAnsi="仿宋"/>
          <w:sz w:val="32"/>
          <w:szCs w:val="32"/>
        </w:rPr>
        <w:t xml:space="preserve"> </w:t>
      </w:r>
    </w:p>
    <w:p w:rsidR="00E00BF7" w:rsidRDefault="00E00BF7" w:rsidP="00E00BF7">
      <w:pPr>
        <w:ind w:leftChars="50" w:left="105" w:firstLineChars="150" w:firstLine="480"/>
        <w:rPr>
          <w:rFonts w:ascii="仿宋" w:eastAsia="仿宋" w:hAnsi="仿宋"/>
          <w:sz w:val="32"/>
          <w:szCs w:val="32"/>
        </w:rPr>
      </w:pPr>
      <w:r>
        <w:rPr>
          <w:rFonts w:ascii="仿宋" w:eastAsia="仿宋" w:hAnsi="仿宋" w:hint="eastAsia"/>
          <w:sz w:val="32"/>
          <w:szCs w:val="32"/>
        </w:rPr>
        <w:t>附件：</w:t>
      </w:r>
      <w:r w:rsidRPr="00424AC1">
        <w:rPr>
          <w:rFonts w:ascii="仿宋" w:eastAsia="仿宋" w:hAnsi="仿宋" w:hint="eastAsia"/>
          <w:sz w:val="32"/>
          <w:szCs w:val="32"/>
        </w:rPr>
        <w:t>上海济光职业技术学院</w:t>
      </w:r>
      <w:r w:rsidRPr="00E00BF7">
        <w:rPr>
          <w:rFonts w:ascii="仿宋" w:eastAsia="仿宋" w:hAnsi="仿宋" w:hint="eastAsia"/>
          <w:sz w:val="32"/>
          <w:szCs w:val="32"/>
        </w:rPr>
        <w:t>校舍及教学资源短期</w:t>
      </w:r>
    </w:p>
    <w:p w:rsidR="00E00BF7" w:rsidRDefault="00E00BF7" w:rsidP="00E00BF7">
      <w:pPr>
        <w:ind w:leftChars="50" w:left="105" w:firstLineChars="450" w:firstLine="1440"/>
        <w:rPr>
          <w:rFonts w:ascii="仿宋" w:eastAsia="仿宋" w:hAnsi="仿宋"/>
          <w:sz w:val="32"/>
          <w:szCs w:val="32"/>
        </w:rPr>
      </w:pPr>
      <w:r w:rsidRPr="00E00BF7">
        <w:rPr>
          <w:rFonts w:ascii="仿宋" w:eastAsia="仿宋" w:hAnsi="仿宋" w:hint="eastAsia"/>
          <w:sz w:val="32"/>
          <w:szCs w:val="32"/>
        </w:rPr>
        <w:t>出租出借管理细则（试行）</w:t>
      </w:r>
      <w:r w:rsidRPr="00424AC1">
        <w:rPr>
          <w:rFonts w:ascii="仿宋" w:eastAsia="仿宋" w:hAnsi="仿宋"/>
          <w:sz w:val="32"/>
          <w:szCs w:val="32"/>
        </w:rPr>
        <w:t xml:space="preserve">                                </w:t>
      </w:r>
    </w:p>
    <w:p w:rsidR="00E00BF7" w:rsidRDefault="00E00BF7" w:rsidP="00E00BF7">
      <w:pPr>
        <w:rPr>
          <w:rFonts w:ascii="仿宋" w:eastAsia="仿宋" w:hAnsi="仿宋"/>
          <w:sz w:val="32"/>
          <w:szCs w:val="32"/>
        </w:rPr>
      </w:pPr>
    </w:p>
    <w:p w:rsidR="00E00BF7" w:rsidRPr="00424AC1" w:rsidRDefault="00E00BF7" w:rsidP="00E00BF7">
      <w:pPr>
        <w:rPr>
          <w:rFonts w:ascii="仿宋" w:eastAsia="仿宋" w:hAnsi="仿宋"/>
          <w:sz w:val="32"/>
          <w:szCs w:val="32"/>
        </w:rPr>
      </w:pPr>
    </w:p>
    <w:p w:rsidR="00E00BF7" w:rsidRDefault="00E00BF7" w:rsidP="00E00BF7">
      <w:pPr>
        <w:jc w:val="right"/>
        <w:rPr>
          <w:rFonts w:ascii="仿宋" w:eastAsia="仿宋" w:hAnsi="仿宋"/>
          <w:sz w:val="32"/>
          <w:szCs w:val="32"/>
        </w:rPr>
      </w:pPr>
      <w:r w:rsidRPr="00424AC1">
        <w:rPr>
          <w:rFonts w:ascii="仿宋" w:eastAsia="仿宋" w:hAnsi="仿宋" w:hint="eastAsia"/>
          <w:sz w:val="32"/>
          <w:szCs w:val="32"/>
        </w:rPr>
        <w:t xml:space="preserve"> </w:t>
      </w:r>
    </w:p>
    <w:p w:rsidR="00E00BF7" w:rsidRDefault="00E00BF7" w:rsidP="00E00BF7">
      <w:pPr>
        <w:jc w:val="right"/>
        <w:rPr>
          <w:rFonts w:ascii="仿宋" w:eastAsia="仿宋" w:hAnsi="仿宋"/>
          <w:sz w:val="32"/>
          <w:szCs w:val="32"/>
        </w:rPr>
      </w:pPr>
    </w:p>
    <w:p w:rsidR="00E00BF7" w:rsidRPr="00424AC1" w:rsidRDefault="00E00BF7" w:rsidP="00E00BF7">
      <w:pPr>
        <w:jc w:val="right"/>
        <w:rPr>
          <w:rFonts w:ascii="仿宋" w:eastAsia="仿宋" w:hAnsi="仿宋"/>
          <w:sz w:val="32"/>
          <w:szCs w:val="32"/>
        </w:rPr>
      </w:pPr>
      <w:r>
        <w:rPr>
          <w:rFonts w:ascii="仿宋" w:eastAsia="仿宋" w:hAnsi="仿宋" w:hint="eastAsia"/>
          <w:sz w:val="32"/>
          <w:szCs w:val="32"/>
        </w:rPr>
        <w:t xml:space="preserve"> </w:t>
      </w:r>
      <w:r w:rsidRPr="00424AC1">
        <w:rPr>
          <w:rFonts w:ascii="仿宋" w:eastAsia="仿宋" w:hAnsi="仿宋" w:hint="eastAsia"/>
          <w:sz w:val="32"/>
          <w:szCs w:val="32"/>
        </w:rPr>
        <w:t>上海济光职业技术学院</w:t>
      </w:r>
    </w:p>
    <w:p w:rsidR="00E00BF7" w:rsidRPr="00424AC1" w:rsidRDefault="00E00BF7" w:rsidP="00E00BF7">
      <w:pPr>
        <w:rPr>
          <w:rFonts w:ascii="仿宋" w:eastAsia="仿宋" w:hAnsi="仿宋"/>
          <w:sz w:val="32"/>
          <w:szCs w:val="32"/>
        </w:rPr>
      </w:pPr>
      <w:r w:rsidRPr="00424AC1">
        <w:rPr>
          <w:rFonts w:ascii="仿宋" w:eastAsia="仿宋" w:hAnsi="仿宋" w:hint="eastAsia"/>
          <w:sz w:val="32"/>
          <w:szCs w:val="32"/>
        </w:rPr>
        <w:t xml:space="preserve">      </w:t>
      </w:r>
      <w:r>
        <w:rPr>
          <w:rFonts w:ascii="仿宋" w:eastAsia="仿宋" w:hAnsi="仿宋" w:hint="eastAsia"/>
          <w:sz w:val="32"/>
          <w:szCs w:val="32"/>
        </w:rPr>
        <w:t xml:space="preserve">                             </w:t>
      </w:r>
      <w:r w:rsidRPr="00424AC1">
        <w:rPr>
          <w:rFonts w:ascii="仿宋" w:eastAsia="仿宋" w:hAnsi="仿宋" w:hint="eastAsia"/>
          <w:sz w:val="32"/>
          <w:szCs w:val="32"/>
        </w:rPr>
        <w:t>2017年5月</w:t>
      </w:r>
      <w:r w:rsidR="00380CCF">
        <w:rPr>
          <w:rFonts w:ascii="仿宋" w:eastAsia="仿宋" w:hAnsi="仿宋" w:hint="eastAsia"/>
          <w:sz w:val="32"/>
          <w:szCs w:val="32"/>
        </w:rPr>
        <w:t>25</w:t>
      </w:r>
      <w:r w:rsidRPr="00424AC1">
        <w:rPr>
          <w:rFonts w:ascii="仿宋" w:eastAsia="仿宋" w:hAnsi="仿宋" w:hint="eastAsia"/>
          <w:sz w:val="32"/>
          <w:szCs w:val="32"/>
        </w:rPr>
        <w:t>日</w:t>
      </w:r>
    </w:p>
    <w:p w:rsidR="00E00BF7" w:rsidRDefault="00E00BF7" w:rsidP="00E00BF7"/>
    <w:tbl>
      <w:tblPr>
        <w:tblW w:w="5000" w:type="pct"/>
        <w:tblCellMar>
          <w:left w:w="0" w:type="dxa"/>
          <w:right w:w="0" w:type="dxa"/>
        </w:tblCellMar>
        <w:tblLook w:val="04A0"/>
      </w:tblPr>
      <w:tblGrid>
        <w:gridCol w:w="8306"/>
      </w:tblGrid>
      <w:tr w:rsidR="00E00BF7" w:rsidRPr="008517C2" w:rsidTr="00830562">
        <w:tc>
          <w:tcPr>
            <w:tcW w:w="0" w:type="auto"/>
            <w:vAlign w:val="center"/>
            <w:hideMark/>
          </w:tcPr>
          <w:p w:rsidR="00E00BF7" w:rsidRDefault="00E00BF7" w:rsidP="00830562"/>
          <w:tbl>
            <w:tblPr>
              <w:tblW w:w="5000" w:type="pct"/>
              <w:tblCellMar>
                <w:left w:w="0" w:type="dxa"/>
                <w:right w:w="0" w:type="dxa"/>
              </w:tblCellMar>
              <w:tblLook w:val="04A0"/>
            </w:tblPr>
            <w:tblGrid>
              <w:gridCol w:w="8306"/>
            </w:tblGrid>
            <w:tr w:rsidR="00E00BF7" w:rsidRPr="008517C2" w:rsidTr="00830562">
              <w:tc>
                <w:tcPr>
                  <w:tcW w:w="0" w:type="auto"/>
                  <w:vAlign w:val="center"/>
                  <w:hideMark/>
                </w:tcPr>
                <w:p w:rsidR="005C62C9" w:rsidRDefault="005C62C9" w:rsidP="00830562">
                  <w:pPr>
                    <w:widowControl/>
                    <w:jc w:val="center"/>
                    <w:rPr>
                      <w:rFonts w:ascii="方正小标宋简体" w:eastAsia="方正小标宋简体" w:hAnsi="宋体" w:cs="宋体"/>
                      <w:b/>
                      <w:bCs/>
                      <w:kern w:val="0"/>
                      <w:sz w:val="36"/>
                      <w:szCs w:val="30"/>
                    </w:rPr>
                  </w:pPr>
                  <w:r>
                    <w:rPr>
                      <w:rFonts w:ascii="方正小标宋简体" w:eastAsia="方正小标宋简体" w:hAnsi="宋体" w:cs="宋体" w:hint="eastAsia"/>
                      <w:b/>
                      <w:bCs/>
                      <w:kern w:val="0"/>
                      <w:sz w:val="36"/>
                      <w:szCs w:val="30"/>
                    </w:rPr>
                    <w:lastRenderedPageBreak/>
                    <w:t>上海济光职业技术学院</w:t>
                  </w:r>
                </w:p>
                <w:p w:rsidR="00E00BF7" w:rsidRPr="00E00BF7" w:rsidRDefault="00E00BF7" w:rsidP="00830562">
                  <w:pPr>
                    <w:widowControl/>
                    <w:jc w:val="center"/>
                    <w:rPr>
                      <w:rFonts w:ascii="方正小标宋简体" w:eastAsia="方正小标宋简体" w:hAnsi="宋体" w:cs="宋体"/>
                      <w:b/>
                      <w:bCs/>
                      <w:kern w:val="0"/>
                      <w:sz w:val="30"/>
                      <w:szCs w:val="30"/>
                    </w:rPr>
                  </w:pPr>
                  <w:r w:rsidRPr="00872877">
                    <w:rPr>
                      <w:rFonts w:ascii="方正小标宋简体" w:eastAsia="方正小标宋简体" w:hAnsi="宋体" w:cs="宋体" w:hint="eastAsia"/>
                      <w:b/>
                      <w:bCs/>
                      <w:kern w:val="0"/>
                      <w:sz w:val="36"/>
                      <w:szCs w:val="30"/>
                    </w:rPr>
                    <w:t>校舍及教学资源短期出租出借管理细则（试行）</w:t>
                  </w:r>
                </w:p>
              </w:tc>
            </w:tr>
          </w:tbl>
          <w:p w:rsidR="00E00BF7" w:rsidRPr="008517C2" w:rsidRDefault="00E00BF7" w:rsidP="00830562">
            <w:pPr>
              <w:widowControl/>
              <w:jc w:val="left"/>
              <w:rPr>
                <w:rFonts w:ascii="宋体" w:eastAsia="宋体" w:hAnsi="宋体" w:cs="宋体"/>
                <w:b/>
                <w:kern w:val="0"/>
                <w:sz w:val="28"/>
                <w:szCs w:val="28"/>
              </w:rPr>
            </w:pPr>
          </w:p>
        </w:tc>
      </w:tr>
      <w:tr w:rsidR="00E00BF7" w:rsidRPr="008517C2" w:rsidTr="00830562">
        <w:tc>
          <w:tcPr>
            <w:tcW w:w="0" w:type="auto"/>
            <w:vAlign w:val="center"/>
            <w:hideMark/>
          </w:tcPr>
          <w:p w:rsidR="00E00BF7" w:rsidRPr="008517C2" w:rsidRDefault="00E00BF7" w:rsidP="00830562">
            <w:pPr>
              <w:widowControl/>
              <w:jc w:val="left"/>
              <w:rPr>
                <w:rFonts w:asciiTheme="majorEastAsia" w:eastAsiaTheme="majorEastAsia" w:hAnsiTheme="majorEastAsia" w:cs="宋体"/>
                <w:b/>
                <w:kern w:val="0"/>
                <w:sz w:val="24"/>
                <w:szCs w:val="24"/>
              </w:rPr>
            </w:pPr>
          </w:p>
        </w:tc>
      </w:tr>
      <w:tr w:rsidR="00E00BF7" w:rsidRPr="008517C2" w:rsidTr="00830562">
        <w:tc>
          <w:tcPr>
            <w:tcW w:w="0" w:type="auto"/>
            <w:vAlign w:val="center"/>
            <w:hideMark/>
          </w:tcPr>
          <w:p w:rsidR="00E00BF7" w:rsidRPr="008517C2" w:rsidRDefault="00E00BF7" w:rsidP="00830562">
            <w:pPr>
              <w:widowControl/>
              <w:jc w:val="center"/>
              <w:rPr>
                <w:rFonts w:asciiTheme="majorEastAsia" w:eastAsiaTheme="majorEastAsia" w:hAnsiTheme="majorEastAsia" w:cs="宋体"/>
                <w:b/>
                <w:kern w:val="0"/>
                <w:sz w:val="24"/>
                <w:szCs w:val="24"/>
              </w:rPr>
            </w:pPr>
          </w:p>
        </w:tc>
      </w:tr>
      <w:tr w:rsidR="00E00BF7" w:rsidRPr="00E00BF7" w:rsidTr="00830562">
        <w:tc>
          <w:tcPr>
            <w:tcW w:w="0" w:type="auto"/>
            <w:vAlign w:val="center"/>
            <w:hideMark/>
          </w:tcPr>
          <w:p w:rsidR="00E00BF7" w:rsidRPr="00E00BF7" w:rsidRDefault="00E00BF7" w:rsidP="00830562">
            <w:pPr>
              <w:rPr>
                <w:rFonts w:ascii="仿宋" w:eastAsia="仿宋" w:hAnsi="仿宋"/>
                <w:sz w:val="32"/>
                <w:szCs w:val="32"/>
              </w:rPr>
            </w:pPr>
          </w:p>
          <w:tbl>
            <w:tblPr>
              <w:tblW w:w="5000" w:type="pct"/>
              <w:tblCellMar>
                <w:left w:w="0" w:type="dxa"/>
                <w:right w:w="0" w:type="dxa"/>
              </w:tblCellMar>
              <w:tblLook w:val="04A0"/>
            </w:tblPr>
            <w:tblGrid>
              <w:gridCol w:w="8306"/>
            </w:tblGrid>
            <w:tr w:rsidR="00E00BF7" w:rsidRPr="00E00BF7" w:rsidTr="00830562">
              <w:tc>
                <w:tcPr>
                  <w:tcW w:w="0" w:type="auto"/>
                  <w:vAlign w:val="center"/>
                  <w:hideMark/>
                </w:tcPr>
                <w:p w:rsidR="00E00BF7" w:rsidRPr="00E00BF7" w:rsidRDefault="00E00BF7" w:rsidP="00E00BF7">
                  <w:pPr>
                    <w:widowControl/>
                    <w:spacing w:line="360" w:lineRule="auto"/>
                    <w:jc w:val="center"/>
                    <w:rPr>
                      <w:rFonts w:ascii="仿宋" w:eastAsia="仿宋" w:hAnsi="仿宋" w:cs="宋体"/>
                      <w:b/>
                      <w:kern w:val="0"/>
                      <w:sz w:val="32"/>
                      <w:szCs w:val="32"/>
                    </w:rPr>
                  </w:pPr>
                  <w:r w:rsidRPr="00E00BF7">
                    <w:rPr>
                      <w:rFonts w:ascii="仿宋" w:eastAsia="仿宋" w:hAnsi="仿宋" w:cs="宋体" w:hint="eastAsia"/>
                      <w:b/>
                      <w:kern w:val="0"/>
                      <w:sz w:val="32"/>
                      <w:szCs w:val="32"/>
                    </w:rPr>
                    <w:t>第一章    总 则</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第一条</w:t>
                  </w:r>
                  <w:r w:rsidRPr="00E00BF7">
                    <w:rPr>
                      <w:rFonts w:ascii="仿宋" w:eastAsia="仿宋" w:hAnsi="仿宋" w:cs="宋体" w:hint="eastAsia"/>
                      <w:kern w:val="0"/>
                      <w:sz w:val="32"/>
                      <w:szCs w:val="32"/>
                    </w:rPr>
                    <w:t xml:space="preserve">  为进一步加强教学场地及资源管理，规范校舍及教学资源短期出租、出借行为，实现校有资产的安全、完整和保值、增值，根据《上海济光职业技术学院公用房管理办法》，结合学校实际，制定本细则。</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kern w:val="0"/>
                      <w:sz w:val="32"/>
                      <w:szCs w:val="32"/>
                    </w:rPr>
                    <w:t xml:space="preserve">    </w:t>
                  </w:r>
                  <w:r w:rsidRPr="00E00BF7">
                    <w:rPr>
                      <w:rFonts w:ascii="仿宋" w:eastAsia="仿宋" w:hAnsi="仿宋" w:cs="宋体" w:hint="eastAsia"/>
                      <w:b/>
                      <w:kern w:val="0"/>
                      <w:sz w:val="32"/>
                      <w:szCs w:val="32"/>
                    </w:rPr>
                    <w:t>第二条</w:t>
                  </w:r>
                  <w:r w:rsidRPr="00E00BF7">
                    <w:rPr>
                      <w:rFonts w:ascii="仿宋" w:eastAsia="仿宋" w:hAnsi="仿宋" w:cs="宋体" w:hint="eastAsia"/>
                      <w:kern w:val="0"/>
                      <w:sz w:val="32"/>
                      <w:szCs w:val="32"/>
                    </w:rPr>
                    <w:t xml:space="preserve">  本细则所称校舍及教学资源是指产权由上海济光职业技术学院（以下简称“学校”）所有，可由学校支配或授权管理、使用的各类教室（包括计算机房）、实训实验室及其配套的教学设备（设施）、生活用房等资源。</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kern w:val="0"/>
                      <w:sz w:val="32"/>
                      <w:szCs w:val="32"/>
                    </w:rPr>
                    <w:t xml:space="preserve">    本细则所称短期出租、</w:t>
                  </w:r>
                  <w:r w:rsidR="00CB51DD">
                    <w:rPr>
                      <w:rFonts w:ascii="仿宋" w:eastAsia="仿宋" w:hAnsi="仿宋" w:cs="宋体" w:hint="eastAsia"/>
                      <w:kern w:val="0"/>
                      <w:sz w:val="32"/>
                      <w:szCs w:val="32"/>
                    </w:rPr>
                    <w:t>出借是指学校校舍及教学资源在满足学校自用的前提下，以借用或租用</w:t>
                  </w:r>
                  <w:r w:rsidRPr="00E00BF7">
                    <w:rPr>
                      <w:rFonts w:ascii="仿宋" w:eastAsia="仿宋" w:hAnsi="仿宋" w:cs="宋体" w:hint="eastAsia"/>
                      <w:kern w:val="0"/>
                      <w:sz w:val="32"/>
                      <w:szCs w:val="32"/>
                    </w:rPr>
                    <w:t>方式交付校外单位短期使用的行为。</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第三条</w:t>
                  </w:r>
                  <w:r w:rsidRPr="00E00BF7">
                    <w:rPr>
                      <w:rFonts w:ascii="仿宋" w:eastAsia="仿宋" w:hAnsi="仿宋" w:cs="宋体" w:hint="eastAsia"/>
                      <w:kern w:val="0"/>
                      <w:sz w:val="32"/>
                      <w:szCs w:val="32"/>
                    </w:rPr>
                    <w:t xml:space="preserve">  校舍及教学资源</w:t>
                  </w:r>
                  <w:r w:rsidR="00CB51DD">
                    <w:rPr>
                      <w:rFonts w:ascii="仿宋" w:eastAsia="仿宋" w:hAnsi="仿宋" w:cs="宋体" w:hint="eastAsia"/>
                      <w:kern w:val="0"/>
                      <w:sz w:val="32"/>
                      <w:szCs w:val="32"/>
                    </w:rPr>
                    <w:t>出租、出借管理遵循“公平、公开”原则，在学校纪律检查委员会的</w:t>
                  </w:r>
                  <w:r w:rsidRPr="00E00BF7">
                    <w:rPr>
                      <w:rFonts w:ascii="仿宋" w:eastAsia="仿宋" w:hAnsi="仿宋" w:cs="宋体" w:hint="eastAsia"/>
                      <w:kern w:val="0"/>
                      <w:sz w:val="32"/>
                      <w:szCs w:val="32"/>
                    </w:rPr>
                    <w:t>监督下进行。出租、出借校舍及教学资源收益按照“谁主管、谁负责”的原则按时计收，及时全额上交学校计划财务处。</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第四条</w:t>
                  </w:r>
                  <w:r w:rsidRPr="00E00BF7">
                    <w:rPr>
                      <w:rFonts w:ascii="仿宋" w:eastAsia="仿宋" w:hAnsi="仿宋" w:cs="宋体" w:hint="eastAsia"/>
                      <w:kern w:val="0"/>
                      <w:sz w:val="32"/>
                      <w:szCs w:val="32"/>
                    </w:rPr>
                    <w:t xml:space="preserve">  学校固定资产资源配置领导小组是学校所有校舍及教学资源出租、出借管理工作的统一领导机构。资产</w:t>
                  </w:r>
                  <w:r w:rsidRPr="00E00BF7">
                    <w:rPr>
                      <w:rFonts w:ascii="仿宋" w:eastAsia="仿宋" w:hAnsi="仿宋" w:cs="宋体" w:hint="eastAsia"/>
                      <w:kern w:val="0"/>
                      <w:sz w:val="32"/>
                      <w:szCs w:val="32"/>
                    </w:rPr>
                    <w:lastRenderedPageBreak/>
                    <w:t>与设备管理处负责学校所有校舍及教学资源出租、出借管理工作，其中涉及校舍及教学资源短期出租出借日常管理事项委托校内相关部门“主管负责”。</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kern w:val="0"/>
                      <w:sz w:val="32"/>
                      <w:szCs w:val="32"/>
                    </w:rPr>
                    <w:t xml:space="preserve">    委托继续教育学院主管负责校外各类教室（包括计算机房）短期出租、出借日常管理事项；委托教务处实训管理中心主管负责校外实训实验室短期出租、出借日常管理事项；委托后勤保卫处主管负责校外生活用房短期出租、出借日常管理事项。</w:t>
                  </w:r>
                </w:p>
                <w:p w:rsidR="00E00BF7" w:rsidRPr="00E00BF7" w:rsidRDefault="00E00BF7" w:rsidP="00830562">
                  <w:pPr>
                    <w:widowControl/>
                    <w:spacing w:line="360" w:lineRule="auto"/>
                    <w:jc w:val="center"/>
                    <w:rPr>
                      <w:rFonts w:ascii="仿宋" w:eastAsia="仿宋" w:hAnsi="仿宋" w:cs="宋体"/>
                      <w:b/>
                      <w:kern w:val="0"/>
                      <w:sz w:val="32"/>
                      <w:szCs w:val="32"/>
                    </w:rPr>
                  </w:pPr>
                  <w:r w:rsidRPr="00E00BF7">
                    <w:rPr>
                      <w:rFonts w:ascii="仿宋" w:eastAsia="仿宋" w:hAnsi="仿宋" w:cs="宋体" w:hint="eastAsia"/>
                      <w:b/>
                      <w:kern w:val="0"/>
                      <w:sz w:val="32"/>
                      <w:szCs w:val="32"/>
                    </w:rPr>
                    <w:t>第二章</w:t>
                  </w:r>
                  <w:r>
                    <w:rPr>
                      <w:rFonts w:ascii="仿宋" w:eastAsia="仿宋" w:hAnsi="仿宋" w:cs="宋体" w:hint="eastAsia"/>
                      <w:b/>
                      <w:kern w:val="0"/>
                      <w:sz w:val="32"/>
                      <w:szCs w:val="32"/>
                    </w:rPr>
                    <w:t xml:space="preserve">  </w:t>
                  </w:r>
                  <w:r w:rsidRPr="00E00BF7">
                    <w:rPr>
                      <w:rFonts w:ascii="仿宋" w:eastAsia="仿宋" w:hAnsi="仿宋" w:cs="宋体" w:hint="eastAsia"/>
                      <w:b/>
                      <w:kern w:val="0"/>
                      <w:sz w:val="32"/>
                      <w:szCs w:val="32"/>
                    </w:rPr>
                    <w:t>出租出借校舍及教学资源的管理</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第五条</w:t>
                  </w:r>
                  <w:r w:rsidRPr="00E00BF7">
                    <w:rPr>
                      <w:rFonts w:ascii="仿宋" w:eastAsia="仿宋" w:hAnsi="仿宋" w:cs="宋体" w:hint="eastAsia"/>
                      <w:kern w:val="0"/>
                      <w:sz w:val="32"/>
                      <w:szCs w:val="32"/>
                    </w:rPr>
                    <w:t xml:space="preserve">  本细则规定的校舍及教学资源出租、出借管理包括出租、出借校舍及教学资源用途的认定、承租方的选择、合同（或协议）的签订与执行、收益管理、纠纷解决、报备等相关行为。</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第六条  </w:t>
                  </w:r>
                  <w:r w:rsidRPr="00E00BF7">
                    <w:rPr>
                      <w:rFonts w:ascii="仿宋" w:eastAsia="仿宋" w:hAnsi="仿宋" w:cs="宋体" w:hint="eastAsia"/>
                      <w:kern w:val="0"/>
                      <w:sz w:val="32"/>
                      <w:szCs w:val="32"/>
                    </w:rPr>
                    <w:t>因工作需要，学校各部门如需将其自用或管理的校舍及教学资源用于校外短期出租、出借时，需按类别向“主管负责”部门提出申请，由“主管负</w:t>
                  </w:r>
                  <w:r w:rsidR="00CB51DD">
                    <w:rPr>
                      <w:rFonts w:ascii="仿宋" w:eastAsia="仿宋" w:hAnsi="仿宋" w:cs="宋体" w:hint="eastAsia"/>
                      <w:kern w:val="0"/>
                      <w:sz w:val="32"/>
                      <w:szCs w:val="32"/>
                    </w:rPr>
                    <w:t>责”部门视情况报院分管领导或学校固定资产资源配置领导小组审批，作</w:t>
                  </w:r>
                  <w:r w:rsidRPr="00E00BF7">
                    <w:rPr>
                      <w:rFonts w:ascii="仿宋" w:eastAsia="仿宋" w:hAnsi="仿宋" w:cs="宋体" w:hint="eastAsia"/>
                      <w:kern w:val="0"/>
                      <w:sz w:val="32"/>
                      <w:szCs w:val="32"/>
                    </w:rPr>
                    <w:t>出是否同意短期出租、出借的认定意见。</w:t>
                  </w:r>
                </w:p>
                <w:p w:rsidR="00E00BF7" w:rsidRPr="00E00BF7" w:rsidRDefault="00E00BF7" w:rsidP="00830562">
                  <w:pPr>
                    <w:spacing w:line="360" w:lineRule="auto"/>
                    <w:rPr>
                      <w:rFonts w:ascii="仿宋" w:eastAsia="仿宋" w:hAnsi="仿宋"/>
                      <w:sz w:val="32"/>
                      <w:szCs w:val="32"/>
                    </w:rPr>
                  </w:pPr>
                  <w:r w:rsidRPr="00E00BF7">
                    <w:rPr>
                      <w:rFonts w:ascii="仿宋" w:eastAsia="仿宋" w:hAnsi="仿宋" w:cs="宋体" w:hint="eastAsia"/>
                      <w:b/>
                      <w:kern w:val="0"/>
                      <w:sz w:val="32"/>
                      <w:szCs w:val="32"/>
                    </w:rPr>
                    <w:t xml:space="preserve">    第七条</w:t>
                  </w:r>
                  <w:r w:rsidRPr="00E00BF7">
                    <w:rPr>
                      <w:rFonts w:ascii="仿宋" w:eastAsia="仿宋" w:hAnsi="仿宋" w:cs="宋体" w:hint="eastAsia"/>
                      <w:kern w:val="0"/>
                      <w:sz w:val="32"/>
                      <w:szCs w:val="32"/>
                    </w:rPr>
                    <w:t xml:space="preserve">  各“主管负责”部门需针对管理的短期出租、出借的校舍及教学资源特点，严格审核承租方资质条件和规范内部管理工作流程。</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kern w:val="0"/>
                      <w:sz w:val="32"/>
                      <w:szCs w:val="32"/>
                    </w:rPr>
                    <w:t xml:space="preserve">    </w:t>
                  </w:r>
                  <w:r w:rsidRPr="00E00BF7">
                    <w:rPr>
                      <w:rFonts w:ascii="仿宋" w:eastAsia="仿宋" w:hAnsi="仿宋" w:cs="宋体" w:hint="eastAsia"/>
                      <w:b/>
                      <w:kern w:val="0"/>
                      <w:sz w:val="32"/>
                      <w:szCs w:val="32"/>
                    </w:rPr>
                    <w:t>第八条</w:t>
                  </w:r>
                  <w:r w:rsidRPr="00E00BF7">
                    <w:rPr>
                      <w:rFonts w:ascii="仿宋" w:eastAsia="仿宋" w:hAnsi="仿宋" w:cs="宋体" w:hint="eastAsia"/>
                      <w:kern w:val="0"/>
                      <w:sz w:val="32"/>
                      <w:szCs w:val="32"/>
                    </w:rPr>
                    <w:t xml:space="preserve">  对同意短期出租、出借的校舍及教学资源，“主</w:t>
                  </w:r>
                  <w:r w:rsidRPr="00E00BF7">
                    <w:rPr>
                      <w:rFonts w:ascii="仿宋" w:eastAsia="仿宋" w:hAnsi="仿宋" w:cs="宋体" w:hint="eastAsia"/>
                      <w:kern w:val="0"/>
                      <w:sz w:val="32"/>
                      <w:szCs w:val="32"/>
                    </w:rPr>
                    <w:lastRenderedPageBreak/>
                    <w:t>管负责”部门应及时与承租方洽谈并签订有关教学场地及资源租赁合同（或协议，下同），合同期限最长不超过一个学期。合同的签订按照学校有关规定执行。</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第九条</w:t>
                  </w:r>
                  <w:r w:rsidRPr="00E00BF7">
                    <w:rPr>
                      <w:rFonts w:ascii="仿宋" w:eastAsia="仿宋" w:hAnsi="仿宋" w:cs="宋体" w:hint="eastAsia"/>
                      <w:kern w:val="0"/>
                      <w:sz w:val="32"/>
                      <w:szCs w:val="32"/>
                    </w:rPr>
                    <w:t xml:space="preserve">  合同执行期间，代表学校签订“主管负责”部门租赁合同的部门应全面加强合同管理，同时加强对租户的管理，按时收回收益 。</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第十条</w:t>
                  </w:r>
                  <w:r w:rsidRPr="00E00BF7">
                    <w:rPr>
                      <w:rFonts w:ascii="仿宋" w:eastAsia="仿宋" w:hAnsi="仿宋" w:cs="宋体" w:hint="eastAsia"/>
                      <w:kern w:val="0"/>
                      <w:sz w:val="32"/>
                      <w:szCs w:val="32"/>
                    </w:rPr>
                    <w:t xml:space="preserve">  合同执行过程中发生纠纷的，按照“谁主管，谁负责”的原则，由合同签订部门负责及时、妥善解决纠纷，保证出租、出借校舍及教学资源的安全，最大限度降低学校损失。</w:t>
                  </w:r>
                </w:p>
                <w:p w:rsidR="00E00BF7" w:rsidRPr="00E00BF7" w:rsidRDefault="00E00BF7" w:rsidP="00E00BF7">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第十一条</w:t>
                  </w:r>
                  <w:r w:rsidRPr="00E00BF7">
                    <w:rPr>
                      <w:rFonts w:ascii="仿宋" w:eastAsia="仿宋" w:hAnsi="仿宋" w:cs="宋体" w:hint="eastAsia"/>
                      <w:kern w:val="0"/>
                      <w:sz w:val="32"/>
                      <w:szCs w:val="32"/>
                    </w:rPr>
                    <w:t xml:space="preserve">  负责短期出租、出借校舍及教学资源的各“主管负责”部门每年度末需向资产与设备管理处报备当年出租、出借校舍及教学资源清单（包括租金收益），自觉接受资产与设备管理处对出租、出借工作流程的监督与检查。 </w:t>
                  </w:r>
                </w:p>
                <w:p w:rsidR="00E00BF7" w:rsidRPr="00E00BF7" w:rsidRDefault="00E00BF7" w:rsidP="00E00BF7">
                  <w:pPr>
                    <w:widowControl/>
                    <w:spacing w:line="360" w:lineRule="auto"/>
                    <w:jc w:val="center"/>
                    <w:rPr>
                      <w:rFonts w:ascii="仿宋" w:eastAsia="仿宋" w:hAnsi="仿宋" w:cs="宋体"/>
                      <w:kern w:val="0"/>
                      <w:sz w:val="32"/>
                      <w:szCs w:val="32"/>
                    </w:rPr>
                  </w:pPr>
                  <w:r w:rsidRPr="00E00BF7">
                    <w:rPr>
                      <w:rFonts w:ascii="仿宋" w:eastAsia="仿宋" w:hAnsi="仿宋" w:cs="宋体" w:hint="eastAsia"/>
                      <w:b/>
                      <w:kern w:val="0"/>
                      <w:sz w:val="32"/>
                      <w:szCs w:val="32"/>
                    </w:rPr>
                    <w:t>第四章</w:t>
                  </w:r>
                  <w:r>
                    <w:rPr>
                      <w:rFonts w:ascii="仿宋" w:eastAsia="仿宋" w:hAnsi="仿宋" w:cs="宋体" w:hint="eastAsia"/>
                      <w:b/>
                      <w:kern w:val="0"/>
                      <w:sz w:val="32"/>
                      <w:szCs w:val="32"/>
                    </w:rPr>
                    <w:t xml:space="preserve">  </w:t>
                  </w:r>
                  <w:r w:rsidRPr="00E00BF7">
                    <w:rPr>
                      <w:rFonts w:ascii="仿宋" w:eastAsia="仿宋" w:hAnsi="仿宋" w:cs="宋体" w:hint="eastAsia"/>
                      <w:b/>
                      <w:kern w:val="0"/>
                      <w:sz w:val="32"/>
                      <w:szCs w:val="32"/>
                    </w:rPr>
                    <w:t>收费标准管理</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kern w:val="0"/>
                      <w:sz w:val="32"/>
                      <w:szCs w:val="32"/>
                    </w:rPr>
                    <w:t xml:space="preserve">   </w:t>
                  </w:r>
                  <w:r w:rsidRPr="00E00BF7">
                    <w:rPr>
                      <w:rFonts w:ascii="仿宋" w:eastAsia="仿宋" w:hAnsi="仿宋" w:cs="宋体" w:hint="eastAsia"/>
                      <w:b/>
                      <w:kern w:val="0"/>
                      <w:sz w:val="32"/>
                      <w:szCs w:val="32"/>
                    </w:rPr>
                    <w:t xml:space="preserve"> 第十二条  </w:t>
                  </w:r>
                  <w:r w:rsidRPr="00E00BF7">
                    <w:rPr>
                      <w:rFonts w:ascii="仿宋" w:eastAsia="仿宋" w:hAnsi="仿宋" w:cs="宋体" w:hint="eastAsia"/>
                      <w:kern w:val="0"/>
                      <w:sz w:val="32"/>
                      <w:szCs w:val="32"/>
                    </w:rPr>
                    <w:t xml:space="preserve"> 短期出租、出借校舍及教学资源的收费标准根据市场租金水平实行动态管理，一般每年调整公布一次。</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kern w:val="0"/>
                      <w:sz w:val="32"/>
                      <w:szCs w:val="32"/>
                    </w:rPr>
                    <w:t xml:space="preserve">    </w:t>
                  </w:r>
                  <w:r w:rsidRPr="00E00BF7">
                    <w:rPr>
                      <w:rFonts w:ascii="仿宋" w:eastAsia="仿宋" w:hAnsi="仿宋" w:cs="宋体" w:hint="eastAsia"/>
                      <w:b/>
                      <w:kern w:val="0"/>
                      <w:sz w:val="32"/>
                      <w:szCs w:val="32"/>
                    </w:rPr>
                    <w:t xml:space="preserve">第十三条   </w:t>
                  </w:r>
                  <w:r w:rsidRPr="00E00BF7">
                    <w:rPr>
                      <w:rFonts w:ascii="仿宋" w:eastAsia="仿宋" w:hAnsi="仿宋" w:cs="宋体" w:hint="eastAsia"/>
                      <w:kern w:val="0"/>
                      <w:sz w:val="32"/>
                      <w:szCs w:val="32"/>
                    </w:rPr>
                    <w:t>出租、出借校舍及教学资源的收费优惠（包括协作单位等）管理权限,优惠30%及以内的由“主管负责”部门根据不同情况处理；超过30%优惠需报主管院长批准。</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kern w:val="0"/>
                      <w:sz w:val="32"/>
                      <w:szCs w:val="32"/>
                    </w:rPr>
                    <w:t xml:space="preserve">    </w:t>
                  </w:r>
                  <w:r w:rsidRPr="00E00BF7">
                    <w:rPr>
                      <w:rFonts w:ascii="仿宋" w:eastAsia="仿宋" w:hAnsi="仿宋" w:cs="宋体" w:hint="eastAsia"/>
                      <w:b/>
                      <w:kern w:val="0"/>
                      <w:sz w:val="32"/>
                      <w:szCs w:val="32"/>
                    </w:rPr>
                    <w:t xml:space="preserve">第十四条   </w:t>
                  </w:r>
                  <w:r w:rsidRPr="00E00BF7">
                    <w:rPr>
                      <w:rFonts w:ascii="仿宋" w:eastAsia="仿宋" w:hAnsi="仿宋" w:cs="宋体" w:hint="eastAsia"/>
                      <w:kern w:val="0"/>
                      <w:sz w:val="32"/>
                      <w:szCs w:val="32"/>
                    </w:rPr>
                    <w:t>各类教室（包括计算机房）收费标准详见</w:t>
                  </w:r>
                  <w:r w:rsidRPr="00E00BF7">
                    <w:rPr>
                      <w:rFonts w:ascii="仿宋" w:eastAsia="仿宋" w:hAnsi="仿宋" w:cs="宋体" w:hint="eastAsia"/>
                      <w:kern w:val="0"/>
                      <w:sz w:val="32"/>
                      <w:szCs w:val="32"/>
                    </w:rPr>
                    <w:lastRenderedPageBreak/>
                    <w:t>本文附件1。</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第十五条   </w:t>
                  </w:r>
                  <w:r w:rsidRPr="00E00BF7">
                    <w:rPr>
                      <w:rFonts w:ascii="仿宋" w:eastAsia="仿宋" w:hAnsi="仿宋" w:cs="宋体" w:hint="eastAsia"/>
                      <w:kern w:val="0"/>
                      <w:sz w:val="32"/>
                      <w:szCs w:val="32"/>
                    </w:rPr>
                    <w:t>实训实训实验室收费标准详见本文附件2。</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第十六条   </w:t>
                  </w:r>
                  <w:r w:rsidRPr="00E00BF7">
                    <w:rPr>
                      <w:rFonts w:ascii="仿宋" w:eastAsia="仿宋" w:hAnsi="仿宋" w:cs="宋体" w:hint="eastAsia"/>
                      <w:kern w:val="0"/>
                      <w:sz w:val="32"/>
                      <w:szCs w:val="32"/>
                    </w:rPr>
                    <w:t>宿舍收费标准详见本文附件3。</w:t>
                  </w:r>
                </w:p>
                <w:p w:rsidR="00E00BF7" w:rsidRPr="00E00BF7" w:rsidRDefault="00E00BF7" w:rsidP="00830562">
                  <w:pPr>
                    <w:widowControl/>
                    <w:spacing w:line="360" w:lineRule="auto"/>
                    <w:jc w:val="center"/>
                    <w:rPr>
                      <w:rFonts w:ascii="仿宋" w:eastAsia="仿宋" w:hAnsi="仿宋" w:cs="宋体"/>
                      <w:b/>
                      <w:kern w:val="0"/>
                      <w:sz w:val="32"/>
                      <w:szCs w:val="32"/>
                    </w:rPr>
                  </w:pPr>
                  <w:r w:rsidRPr="00E00BF7">
                    <w:rPr>
                      <w:rFonts w:ascii="仿宋" w:eastAsia="仿宋" w:hAnsi="仿宋" w:cs="宋体" w:hint="eastAsia"/>
                      <w:b/>
                      <w:kern w:val="0"/>
                      <w:sz w:val="32"/>
                      <w:szCs w:val="32"/>
                    </w:rPr>
                    <w:t>第五章    监督与考核</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第十七条  </w:t>
                  </w:r>
                  <w:r w:rsidRPr="00E00BF7">
                    <w:rPr>
                      <w:rFonts w:ascii="仿宋" w:eastAsia="仿宋" w:hAnsi="仿宋" w:cs="宋体" w:hint="eastAsia"/>
                      <w:kern w:val="0"/>
                      <w:sz w:val="32"/>
                      <w:szCs w:val="32"/>
                    </w:rPr>
                    <w:t>学校各部门在其职责范围内实施的各项有关校舍及教学资源出租、出借管理的工作，均须接受学校纪律检查委员会的监督、检查。涉及违纪、违规等事项的，学校将按有关规定处理。</w:t>
                  </w:r>
                </w:p>
                <w:p w:rsidR="00E00BF7" w:rsidRPr="00E00BF7" w:rsidRDefault="00E00BF7" w:rsidP="00830562">
                  <w:pPr>
                    <w:widowControl/>
                    <w:spacing w:line="360" w:lineRule="auto"/>
                    <w:jc w:val="center"/>
                    <w:rPr>
                      <w:rFonts w:ascii="仿宋" w:eastAsia="仿宋" w:hAnsi="仿宋" w:cs="宋体"/>
                      <w:b/>
                      <w:kern w:val="0"/>
                      <w:sz w:val="32"/>
                      <w:szCs w:val="32"/>
                    </w:rPr>
                  </w:pPr>
                  <w:r w:rsidRPr="00E00BF7">
                    <w:rPr>
                      <w:rFonts w:ascii="仿宋" w:eastAsia="仿宋" w:hAnsi="仿宋" w:cs="宋体" w:hint="eastAsia"/>
                      <w:b/>
                      <w:kern w:val="0"/>
                      <w:sz w:val="32"/>
                      <w:szCs w:val="32"/>
                    </w:rPr>
                    <w:t>第六章    附  则</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第十八条</w:t>
                  </w:r>
                  <w:r w:rsidRPr="00E00BF7">
                    <w:rPr>
                      <w:rFonts w:ascii="仿宋" w:eastAsia="仿宋" w:hAnsi="仿宋" w:cs="宋体" w:hint="eastAsia"/>
                      <w:kern w:val="0"/>
                      <w:sz w:val="32"/>
                      <w:szCs w:val="32"/>
                    </w:rPr>
                    <w:t xml:space="preserve">  本细则由资产与设备管理处负责解释。</w:t>
                  </w:r>
                </w:p>
                <w:p w:rsidR="00E00BF7" w:rsidRPr="00E00BF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b/>
                      <w:kern w:val="0"/>
                      <w:sz w:val="32"/>
                      <w:szCs w:val="32"/>
                    </w:rPr>
                    <w:t xml:space="preserve">    第十九条</w:t>
                  </w:r>
                  <w:r w:rsidRPr="00E00BF7">
                    <w:rPr>
                      <w:rFonts w:ascii="仿宋" w:eastAsia="仿宋" w:hAnsi="仿宋" w:cs="宋体" w:hint="eastAsia"/>
                      <w:kern w:val="0"/>
                      <w:sz w:val="32"/>
                      <w:szCs w:val="32"/>
                    </w:rPr>
                    <w:t xml:space="preserve">  本细则自批准之日起执行，学校原有相关规定与本细则不一致的，以本细则为准。</w:t>
                  </w:r>
                </w:p>
                <w:p w:rsidR="00E00BF7" w:rsidRPr="00E00BF7" w:rsidRDefault="00E00BF7" w:rsidP="00830562">
                  <w:pPr>
                    <w:widowControl/>
                    <w:spacing w:line="360" w:lineRule="auto"/>
                    <w:ind w:firstLine="555"/>
                    <w:jc w:val="left"/>
                    <w:rPr>
                      <w:rFonts w:ascii="仿宋" w:eastAsia="仿宋" w:hAnsi="仿宋" w:cs="宋体"/>
                      <w:kern w:val="0"/>
                      <w:sz w:val="32"/>
                      <w:szCs w:val="32"/>
                    </w:rPr>
                  </w:pPr>
                </w:p>
                <w:p w:rsidR="00872877" w:rsidRDefault="00872877" w:rsidP="00872877">
                  <w:pPr>
                    <w:ind w:firstLineChars="200" w:firstLine="640"/>
                    <w:jc w:val="left"/>
                    <w:rPr>
                      <w:rFonts w:ascii="仿宋" w:eastAsia="仿宋" w:hAnsi="仿宋"/>
                      <w:sz w:val="32"/>
                      <w:szCs w:val="32"/>
                    </w:rPr>
                  </w:pPr>
                  <w:r w:rsidRPr="00872877">
                    <w:rPr>
                      <w:rFonts w:ascii="仿宋" w:eastAsia="仿宋" w:hAnsi="仿宋" w:cs="宋体" w:hint="eastAsia"/>
                      <w:kern w:val="0"/>
                      <w:sz w:val="32"/>
                      <w:szCs w:val="32"/>
                    </w:rPr>
                    <w:t>附件：1.</w:t>
                  </w:r>
                  <w:r w:rsidR="00E00BF7" w:rsidRPr="00E00BF7">
                    <w:rPr>
                      <w:rFonts w:ascii="仿宋" w:eastAsia="仿宋" w:hAnsi="仿宋" w:hint="eastAsia"/>
                      <w:sz w:val="32"/>
                      <w:szCs w:val="32"/>
                    </w:rPr>
                    <w:t>上海济光职业技术学院短期外借教室（计算</w:t>
                  </w:r>
                </w:p>
                <w:p w:rsidR="00E00BF7" w:rsidRPr="00E00BF7" w:rsidRDefault="00E00BF7" w:rsidP="00872877">
                  <w:pPr>
                    <w:ind w:firstLineChars="500" w:firstLine="1600"/>
                    <w:jc w:val="left"/>
                    <w:rPr>
                      <w:rFonts w:ascii="仿宋" w:eastAsia="仿宋" w:hAnsi="仿宋"/>
                      <w:sz w:val="32"/>
                      <w:szCs w:val="32"/>
                    </w:rPr>
                  </w:pPr>
                  <w:r w:rsidRPr="00E00BF7">
                    <w:rPr>
                      <w:rFonts w:ascii="仿宋" w:eastAsia="仿宋" w:hAnsi="仿宋" w:hint="eastAsia"/>
                      <w:sz w:val="32"/>
                      <w:szCs w:val="32"/>
                    </w:rPr>
                    <w:t>机房）资源管理实施细则</w:t>
                  </w:r>
                </w:p>
                <w:p w:rsidR="00872877" w:rsidRDefault="00E00BF7" w:rsidP="00830562">
                  <w:pPr>
                    <w:widowControl/>
                    <w:spacing w:line="360" w:lineRule="auto"/>
                    <w:jc w:val="left"/>
                    <w:rPr>
                      <w:rFonts w:ascii="仿宋" w:eastAsia="仿宋" w:hAnsi="仿宋" w:cs="宋体"/>
                      <w:kern w:val="0"/>
                      <w:sz w:val="32"/>
                      <w:szCs w:val="32"/>
                    </w:rPr>
                  </w:pPr>
                  <w:r w:rsidRPr="00E00BF7">
                    <w:rPr>
                      <w:rFonts w:ascii="仿宋" w:eastAsia="仿宋" w:hAnsi="仿宋" w:cs="宋体" w:hint="eastAsia"/>
                      <w:kern w:val="0"/>
                      <w:sz w:val="32"/>
                      <w:szCs w:val="32"/>
                    </w:rPr>
                    <w:t xml:space="preserve">         </w:t>
                  </w:r>
                  <w:r w:rsidR="00872877">
                    <w:rPr>
                      <w:rFonts w:ascii="仿宋" w:eastAsia="仿宋" w:hAnsi="仿宋" w:cs="宋体" w:hint="eastAsia"/>
                      <w:kern w:val="0"/>
                      <w:sz w:val="32"/>
                      <w:szCs w:val="32"/>
                    </w:rPr>
                    <w:t xml:space="preserve"> </w:t>
                  </w:r>
                  <w:r w:rsidRPr="00E00BF7">
                    <w:rPr>
                      <w:rFonts w:ascii="仿宋" w:eastAsia="仿宋" w:hAnsi="仿宋" w:cs="宋体" w:hint="eastAsia"/>
                      <w:kern w:val="0"/>
                      <w:sz w:val="32"/>
                      <w:szCs w:val="32"/>
                    </w:rPr>
                    <w:t>2：上海济光职业技术学院校内实训场所对外</w:t>
                  </w:r>
                </w:p>
                <w:p w:rsidR="00E00BF7" w:rsidRPr="00E00BF7" w:rsidRDefault="00E00BF7" w:rsidP="00872877">
                  <w:pPr>
                    <w:widowControl/>
                    <w:spacing w:line="360" w:lineRule="auto"/>
                    <w:ind w:firstLineChars="500" w:firstLine="1600"/>
                    <w:jc w:val="left"/>
                    <w:rPr>
                      <w:rFonts w:ascii="仿宋" w:eastAsia="仿宋" w:hAnsi="仿宋" w:cs="宋体"/>
                      <w:kern w:val="0"/>
                      <w:sz w:val="32"/>
                      <w:szCs w:val="32"/>
                    </w:rPr>
                  </w:pPr>
                  <w:r w:rsidRPr="00E00BF7">
                    <w:rPr>
                      <w:rFonts w:ascii="仿宋" w:eastAsia="仿宋" w:hAnsi="仿宋" w:cs="宋体" w:hint="eastAsia"/>
                      <w:kern w:val="0"/>
                      <w:sz w:val="32"/>
                      <w:szCs w:val="32"/>
                    </w:rPr>
                    <w:t>开放及短期租借管理实施细则</w:t>
                  </w:r>
                </w:p>
                <w:p w:rsidR="00872877" w:rsidRDefault="00E00BF7" w:rsidP="00830562">
                  <w:pPr>
                    <w:spacing w:line="360" w:lineRule="auto"/>
                    <w:jc w:val="center"/>
                    <w:rPr>
                      <w:rFonts w:ascii="仿宋" w:eastAsia="仿宋" w:hAnsi="仿宋"/>
                      <w:sz w:val="32"/>
                      <w:szCs w:val="32"/>
                    </w:rPr>
                  </w:pPr>
                  <w:r w:rsidRPr="00E00BF7">
                    <w:rPr>
                      <w:rFonts w:ascii="仿宋" w:eastAsia="仿宋" w:hAnsi="仿宋" w:cs="宋体" w:hint="eastAsia"/>
                      <w:kern w:val="0"/>
                      <w:sz w:val="32"/>
                      <w:szCs w:val="32"/>
                    </w:rPr>
                    <w:t xml:space="preserve">     </w:t>
                  </w:r>
                  <w:r w:rsidR="00872877">
                    <w:rPr>
                      <w:rFonts w:ascii="仿宋" w:eastAsia="仿宋" w:hAnsi="仿宋" w:cs="宋体" w:hint="eastAsia"/>
                      <w:kern w:val="0"/>
                      <w:sz w:val="32"/>
                      <w:szCs w:val="32"/>
                    </w:rPr>
                    <w:t xml:space="preserve">   </w:t>
                  </w:r>
                  <w:r w:rsidRPr="00E00BF7">
                    <w:rPr>
                      <w:rFonts w:ascii="仿宋" w:eastAsia="仿宋" w:hAnsi="仿宋" w:cs="宋体" w:hint="eastAsia"/>
                      <w:kern w:val="0"/>
                      <w:sz w:val="32"/>
                      <w:szCs w:val="32"/>
                    </w:rPr>
                    <w:t>3：上海济光职业技术学院</w:t>
                  </w:r>
                  <w:r w:rsidRPr="00E00BF7">
                    <w:rPr>
                      <w:rFonts w:ascii="仿宋" w:eastAsia="仿宋" w:hAnsi="仿宋" w:hint="eastAsia"/>
                      <w:sz w:val="32"/>
                      <w:szCs w:val="32"/>
                    </w:rPr>
                    <w:t>后勤生活用房短期</w:t>
                  </w:r>
                </w:p>
                <w:p w:rsidR="00E00BF7" w:rsidRPr="00E00BF7" w:rsidRDefault="00E00BF7" w:rsidP="00872877">
                  <w:pPr>
                    <w:spacing w:line="360" w:lineRule="auto"/>
                    <w:ind w:firstLineChars="500" w:firstLine="1600"/>
                    <w:rPr>
                      <w:rFonts w:ascii="仿宋" w:eastAsia="仿宋" w:hAnsi="仿宋"/>
                      <w:sz w:val="32"/>
                      <w:szCs w:val="32"/>
                    </w:rPr>
                  </w:pPr>
                  <w:r w:rsidRPr="00E00BF7">
                    <w:rPr>
                      <w:rFonts w:ascii="仿宋" w:eastAsia="仿宋" w:hAnsi="仿宋" w:hint="eastAsia"/>
                      <w:sz w:val="32"/>
                      <w:szCs w:val="32"/>
                    </w:rPr>
                    <w:t>出租出借管理</w:t>
                  </w:r>
                  <w:r w:rsidRPr="00E00BF7">
                    <w:rPr>
                      <w:rFonts w:ascii="仿宋" w:eastAsia="仿宋" w:hAnsi="仿宋" w:cs="宋体" w:hint="eastAsia"/>
                      <w:bCs/>
                      <w:kern w:val="0"/>
                      <w:sz w:val="32"/>
                      <w:szCs w:val="32"/>
                    </w:rPr>
                    <w:t>规定</w:t>
                  </w:r>
                </w:p>
                <w:p w:rsidR="00E00BF7" w:rsidRPr="00E00BF7" w:rsidRDefault="00E00BF7" w:rsidP="00830562">
                  <w:pPr>
                    <w:widowControl/>
                    <w:spacing w:line="360" w:lineRule="auto"/>
                    <w:ind w:firstLine="555"/>
                    <w:jc w:val="left"/>
                    <w:rPr>
                      <w:rFonts w:ascii="仿宋" w:eastAsia="仿宋" w:hAnsi="仿宋" w:cs="宋体"/>
                      <w:b/>
                      <w:kern w:val="0"/>
                      <w:sz w:val="32"/>
                      <w:szCs w:val="32"/>
                    </w:rPr>
                  </w:pPr>
                </w:p>
              </w:tc>
            </w:tr>
            <w:tr w:rsidR="00872877" w:rsidRPr="00E00BF7" w:rsidTr="00830562">
              <w:tc>
                <w:tcPr>
                  <w:tcW w:w="0" w:type="auto"/>
                  <w:vAlign w:val="center"/>
                </w:tcPr>
                <w:p w:rsidR="00872877" w:rsidRDefault="00872877" w:rsidP="00E00BF7">
                  <w:pPr>
                    <w:widowControl/>
                    <w:spacing w:line="360" w:lineRule="auto"/>
                    <w:jc w:val="center"/>
                    <w:rPr>
                      <w:rFonts w:ascii="仿宋" w:eastAsia="仿宋" w:hAnsi="仿宋" w:cs="宋体"/>
                      <w:b/>
                      <w:kern w:val="0"/>
                      <w:sz w:val="32"/>
                      <w:szCs w:val="32"/>
                    </w:rPr>
                  </w:pPr>
                </w:p>
                <w:p w:rsidR="00872877" w:rsidRDefault="00872877" w:rsidP="00E00BF7">
                  <w:pPr>
                    <w:widowControl/>
                    <w:spacing w:line="360" w:lineRule="auto"/>
                    <w:jc w:val="center"/>
                    <w:rPr>
                      <w:rFonts w:ascii="仿宋" w:eastAsia="仿宋" w:hAnsi="仿宋" w:cs="宋体"/>
                      <w:b/>
                      <w:kern w:val="0"/>
                      <w:sz w:val="32"/>
                      <w:szCs w:val="32"/>
                    </w:rPr>
                  </w:pPr>
                </w:p>
                <w:p w:rsidR="00872877" w:rsidRPr="00E00BF7" w:rsidRDefault="00872877" w:rsidP="00E00BF7">
                  <w:pPr>
                    <w:widowControl/>
                    <w:spacing w:line="360" w:lineRule="auto"/>
                    <w:jc w:val="center"/>
                    <w:rPr>
                      <w:rFonts w:ascii="仿宋" w:eastAsia="仿宋" w:hAnsi="仿宋" w:cs="宋体"/>
                      <w:b/>
                      <w:kern w:val="0"/>
                      <w:sz w:val="32"/>
                      <w:szCs w:val="32"/>
                    </w:rPr>
                  </w:pPr>
                </w:p>
              </w:tc>
            </w:tr>
          </w:tbl>
          <w:p w:rsidR="00E00BF7" w:rsidRPr="00E00BF7" w:rsidRDefault="00E00BF7" w:rsidP="00830562">
            <w:pPr>
              <w:widowControl/>
              <w:jc w:val="left"/>
              <w:rPr>
                <w:rFonts w:ascii="仿宋" w:eastAsia="仿宋" w:hAnsi="仿宋" w:cs="宋体"/>
                <w:kern w:val="0"/>
                <w:sz w:val="32"/>
                <w:szCs w:val="32"/>
              </w:rPr>
            </w:pPr>
          </w:p>
        </w:tc>
      </w:tr>
    </w:tbl>
    <w:p w:rsidR="00E00BF7" w:rsidRPr="009F343D" w:rsidRDefault="00E00BF7" w:rsidP="00E00BF7">
      <w:pPr>
        <w:rPr>
          <w:rFonts w:ascii="黑体" w:eastAsia="黑体" w:hAnsi="黑体"/>
          <w:b/>
          <w:sz w:val="32"/>
          <w:szCs w:val="32"/>
        </w:rPr>
      </w:pPr>
      <w:r w:rsidRPr="009F343D">
        <w:rPr>
          <w:rFonts w:ascii="黑体" w:eastAsia="黑体" w:hAnsi="黑体" w:hint="eastAsia"/>
          <w:b/>
          <w:sz w:val="32"/>
          <w:szCs w:val="32"/>
        </w:rPr>
        <w:lastRenderedPageBreak/>
        <w:t>附件1</w:t>
      </w:r>
    </w:p>
    <w:p w:rsidR="00E00BF7" w:rsidRDefault="00E00BF7" w:rsidP="00E00BF7">
      <w:pPr>
        <w:rPr>
          <w:rFonts w:asciiTheme="majorEastAsia" w:eastAsiaTheme="majorEastAsia" w:hAnsiTheme="majorEastAsia"/>
          <w:b/>
          <w:sz w:val="24"/>
          <w:szCs w:val="24"/>
        </w:rPr>
      </w:pPr>
    </w:p>
    <w:p w:rsidR="00E00BF7" w:rsidRPr="00872877" w:rsidRDefault="00E00BF7" w:rsidP="00E00BF7">
      <w:pPr>
        <w:jc w:val="center"/>
        <w:rPr>
          <w:rFonts w:ascii="方正小标宋简体" w:eastAsia="方正小标宋简体"/>
          <w:b/>
          <w:sz w:val="36"/>
          <w:szCs w:val="30"/>
        </w:rPr>
      </w:pPr>
      <w:r w:rsidRPr="00872877">
        <w:rPr>
          <w:rFonts w:ascii="方正小标宋简体" w:eastAsia="方正小标宋简体" w:hint="eastAsia"/>
          <w:b/>
          <w:sz w:val="36"/>
          <w:szCs w:val="30"/>
        </w:rPr>
        <w:t>上海济光职业技术学院</w:t>
      </w:r>
    </w:p>
    <w:p w:rsidR="00E00BF7" w:rsidRPr="00872877" w:rsidRDefault="00E00BF7" w:rsidP="00E00BF7">
      <w:pPr>
        <w:jc w:val="center"/>
        <w:rPr>
          <w:rFonts w:ascii="方正小标宋简体" w:eastAsia="方正小标宋简体"/>
          <w:b/>
          <w:sz w:val="36"/>
          <w:szCs w:val="30"/>
        </w:rPr>
      </w:pPr>
      <w:r w:rsidRPr="00872877">
        <w:rPr>
          <w:rFonts w:ascii="方正小标宋简体" w:eastAsia="方正小标宋简体" w:hint="eastAsia"/>
          <w:b/>
          <w:sz w:val="36"/>
          <w:szCs w:val="30"/>
        </w:rPr>
        <w:t>短期外借教室（计算机房）资源管理实施细则</w:t>
      </w:r>
    </w:p>
    <w:p w:rsidR="00E00BF7" w:rsidRPr="009F343D" w:rsidRDefault="00E00BF7" w:rsidP="00E00BF7">
      <w:pPr>
        <w:spacing w:line="360" w:lineRule="auto"/>
        <w:ind w:firstLineChars="200" w:firstLine="640"/>
        <w:rPr>
          <w:rFonts w:ascii="仿宋" w:eastAsia="仿宋" w:hAnsi="仿宋"/>
          <w:sz w:val="32"/>
          <w:szCs w:val="32"/>
        </w:rPr>
      </w:pPr>
      <w:r w:rsidRPr="009F343D">
        <w:rPr>
          <w:rFonts w:ascii="仿宋" w:eastAsia="仿宋" w:hAnsi="仿宋" w:hint="eastAsia"/>
          <w:sz w:val="32"/>
          <w:szCs w:val="32"/>
        </w:rPr>
        <w:t>为规范短期外借教室（计算机房）资源管理，特制定实施细则如下：</w:t>
      </w:r>
    </w:p>
    <w:p w:rsidR="00E00BF7" w:rsidRPr="009F343D" w:rsidRDefault="00E00BF7" w:rsidP="00E00BF7">
      <w:pPr>
        <w:spacing w:line="360" w:lineRule="auto"/>
        <w:ind w:firstLineChars="200" w:firstLine="643"/>
        <w:rPr>
          <w:rFonts w:ascii="仿宋" w:eastAsia="仿宋" w:hAnsi="仿宋"/>
          <w:sz w:val="32"/>
          <w:szCs w:val="32"/>
        </w:rPr>
      </w:pPr>
      <w:r w:rsidRPr="009F343D">
        <w:rPr>
          <w:rFonts w:ascii="仿宋" w:eastAsia="仿宋" w:hAnsi="仿宋" w:hint="eastAsia"/>
          <w:b/>
          <w:sz w:val="32"/>
          <w:szCs w:val="32"/>
        </w:rPr>
        <w:t>第一条</w:t>
      </w:r>
      <w:r w:rsidRPr="009F343D">
        <w:rPr>
          <w:rFonts w:ascii="仿宋" w:eastAsia="仿宋" w:hAnsi="仿宋" w:hint="eastAsia"/>
          <w:sz w:val="32"/>
          <w:szCs w:val="32"/>
        </w:rPr>
        <w:t xml:space="preserve">  关于办理借用手续的权限。外单位借用上海济光职业技术学院（以下简称“学校”）教室或机房必须向上海济光职业技术学院继续教育学院（以下简称“继教院”）提出申请，遵循不影响学校教学及活动的原则。一般零星出借，由继教院主管领导批准；规模比较大的报主管院长批准。</w:t>
      </w:r>
    </w:p>
    <w:p w:rsidR="00E00BF7" w:rsidRPr="009F343D" w:rsidRDefault="00E00BF7" w:rsidP="00E00BF7">
      <w:pPr>
        <w:spacing w:line="360" w:lineRule="auto"/>
        <w:ind w:firstLineChars="200" w:firstLine="643"/>
        <w:rPr>
          <w:rFonts w:ascii="仿宋" w:eastAsia="仿宋" w:hAnsi="仿宋"/>
          <w:sz w:val="32"/>
          <w:szCs w:val="32"/>
        </w:rPr>
      </w:pPr>
      <w:r w:rsidRPr="009F343D">
        <w:rPr>
          <w:rFonts w:ascii="仿宋" w:eastAsia="仿宋" w:hAnsi="仿宋" w:hint="eastAsia"/>
          <w:b/>
          <w:sz w:val="32"/>
          <w:szCs w:val="32"/>
        </w:rPr>
        <w:t>第二条</w:t>
      </w:r>
      <w:r w:rsidRPr="009F343D">
        <w:rPr>
          <w:rFonts w:ascii="仿宋" w:eastAsia="仿宋" w:hAnsi="仿宋" w:hint="eastAsia"/>
          <w:sz w:val="32"/>
          <w:szCs w:val="32"/>
        </w:rPr>
        <w:t xml:space="preserve">  借用学校教学资源原则上必须由借用单位出具单位介绍信，办理借用手续。原则上不对个人出借，时间比较长的必须签订借用合同。</w:t>
      </w:r>
    </w:p>
    <w:p w:rsidR="00E00BF7" w:rsidRPr="009F343D" w:rsidRDefault="00E00BF7" w:rsidP="00E00BF7">
      <w:pPr>
        <w:spacing w:line="360" w:lineRule="auto"/>
        <w:ind w:firstLineChars="200" w:firstLine="643"/>
        <w:rPr>
          <w:rFonts w:ascii="仿宋" w:eastAsia="仿宋" w:hAnsi="仿宋"/>
          <w:sz w:val="32"/>
          <w:szCs w:val="32"/>
        </w:rPr>
      </w:pPr>
      <w:r w:rsidRPr="009F343D">
        <w:rPr>
          <w:rFonts w:ascii="仿宋" w:eastAsia="仿宋" w:hAnsi="仿宋" w:hint="eastAsia"/>
          <w:b/>
          <w:sz w:val="32"/>
          <w:szCs w:val="32"/>
        </w:rPr>
        <w:t xml:space="preserve">第三条 </w:t>
      </w:r>
      <w:r w:rsidRPr="009F343D">
        <w:rPr>
          <w:rFonts w:ascii="仿宋" w:eastAsia="仿宋" w:hAnsi="仿宋" w:hint="eastAsia"/>
          <w:sz w:val="32"/>
          <w:szCs w:val="32"/>
        </w:rPr>
        <w:t xml:space="preserve"> 出借资源的费用全部上缴学校计划财务处，计划财务处出具收费发票。</w:t>
      </w:r>
    </w:p>
    <w:p w:rsidR="00E00BF7" w:rsidRPr="009F343D" w:rsidRDefault="00E00BF7" w:rsidP="00E00BF7">
      <w:pPr>
        <w:spacing w:line="360" w:lineRule="auto"/>
        <w:ind w:firstLineChars="200" w:firstLine="643"/>
        <w:rPr>
          <w:rFonts w:ascii="仿宋" w:eastAsia="仿宋" w:hAnsi="仿宋"/>
          <w:sz w:val="32"/>
          <w:szCs w:val="32"/>
        </w:rPr>
      </w:pPr>
      <w:r w:rsidRPr="009F343D">
        <w:rPr>
          <w:rFonts w:ascii="仿宋" w:eastAsia="仿宋" w:hAnsi="仿宋" w:hint="eastAsia"/>
          <w:b/>
          <w:sz w:val="32"/>
          <w:szCs w:val="32"/>
        </w:rPr>
        <w:t xml:space="preserve">第四条 </w:t>
      </w:r>
      <w:r w:rsidRPr="009F343D">
        <w:rPr>
          <w:rFonts w:ascii="仿宋" w:eastAsia="仿宋" w:hAnsi="仿宋" w:hint="eastAsia"/>
          <w:sz w:val="32"/>
          <w:szCs w:val="32"/>
        </w:rPr>
        <w:t xml:space="preserve"> 出借期间需要派人值班费用原则上由借用单位支付，必须由学院支付的，由继教院报计划财务处按照学院标准支付。</w:t>
      </w:r>
    </w:p>
    <w:p w:rsidR="00E00BF7" w:rsidRPr="009F343D" w:rsidRDefault="00E00BF7" w:rsidP="00E00BF7">
      <w:pPr>
        <w:pStyle w:val="a3"/>
        <w:spacing w:line="360" w:lineRule="auto"/>
        <w:ind w:left="390" w:firstLineChars="0" w:firstLine="0"/>
        <w:rPr>
          <w:rFonts w:ascii="仿宋" w:eastAsia="仿宋" w:hAnsi="仿宋"/>
          <w:sz w:val="32"/>
          <w:szCs w:val="32"/>
        </w:rPr>
      </w:pPr>
      <w:r w:rsidRPr="009F343D">
        <w:rPr>
          <w:rFonts w:ascii="仿宋" w:eastAsia="仿宋" w:hAnsi="仿宋" w:hint="eastAsia"/>
          <w:sz w:val="32"/>
          <w:szCs w:val="32"/>
        </w:rPr>
        <w:t xml:space="preserve"> </w:t>
      </w:r>
      <w:r>
        <w:rPr>
          <w:rFonts w:ascii="仿宋" w:eastAsia="仿宋" w:hAnsi="仿宋" w:hint="eastAsia"/>
          <w:sz w:val="32"/>
          <w:szCs w:val="32"/>
        </w:rPr>
        <w:t xml:space="preserve"> </w:t>
      </w:r>
      <w:r w:rsidRPr="009F343D">
        <w:rPr>
          <w:rFonts w:ascii="仿宋" w:eastAsia="仿宋" w:hAnsi="仿宋" w:hint="eastAsia"/>
          <w:b/>
          <w:sz w:val="32"/>
          <w:szCs w:val="32"/>
        </w:rPr>
        <w:t xml:space="preserve">第五条 </w:t>
      </w:r>
      <w:r w:rsidRPr="009F343D">
        <w:rPr>
          <w:rFonts w:ascii="仿宋" w:eastAsia="仿宋" w:hAnsi="仿宋" w:hint="eastAsia"/>
          <w:sz w:val="32"/>
          <w:szCs w:val="32"/>
        </w:rPr>
        <w:t xml:space="preserve"> 收费</w:t>
      </w:r>
      <w:r>
        <w:rPr>
          <w:rFonts w:ascii="仿宋" w:eastAsia="仿宋" w:hAnsi="仿宋" w:hint="eastAsia"/>
          <w:sz w:val="32"/>
          <w:szCs w:val="32"/>
        </w:rPr>
        <w:t>标准</w:t>
      </w:r>
    </w:p>
    <w:p w:rsidR="00E00BF7" w:rsidRPr="009F343D" w:rsidRDefault="00E00BF7" w:rsidP="00E00BF7">
      <w:pPr>
        <w:pStyle w:val="a3"/>
        <w:spacing w:line="360" w:lineRule="auto"/>
        <w:ind w:left="750" w:firstLineChars="0" w:firstLine="0"/>
        <w:rPr>
          <w:rFonts w:ascii="仿宋" w:eastAsia="仿宋" w:hAnsi="仿宋"/>
          <w:sz w:val="32"/>
          <w:szCs w:val="32"/>
        </w:rPr>
      </w:pPr>
      <w:r>
        <w:rPr>
          <w:rFonts w:ascii="仿宋" w:eastAsia="仿宋" w:hAnsi="仿宋" w:hint="eastAsia"/>
          <w:sz w:val="32"/>
          <w:szCs w:val="32"/>
        </w:rPr>
        <w:t>1.</w:t>
      </w:r>
      <w:r w:rsidRPr="009F343D">
        <w:rPr>
          <w:rFonts w:ascii="仿宋" w:eastAsia="仿宋" w:hAnsi="仿宋" w:hint="eastAsia"/>
          <w:sz w:val="32"/>
          <w:szCs w:val="32"/>
        </w:rPr>
        <w:t>普通教室</w:t>
      </w:r>
    </w:p>
    <w:p w:rsidR="002E45F1" w:rsidRDefault="00E00BF7" w:rsidP="002E45F1">
      <w:pPr>
        <w:pStyle w:val="a3"/>
        <w:spacing w:line="360" w:lineRule="auto"/>
        <w:ind w:left="750" w:firstLineChars="0" w:firstLine="0"/>
        <w:rPr>
          <w:rFonts w:ascii="仿宋" w:eastAsia="仿宋" w:hAnsi="仿宋"/>
          <w:sz w:val="32"/>
          <w:szCs w:val="32"/>
        </w:rPr>
      </w:pPr>
      <w:r w:rsidRPr="009F343D">
        <w:rPr>
          <w:rFonts w:ascii="仿宋" w:eastAsia="仿宋" w:hAnsi="仿宋" w:hint="eastAsia"/>
          <w:sz w:val="32"/>
          <w:szCs w:val="32"/>
        </w:rPr>
        <w:lastRenderedPageBreak/>
        <w:t>按每天（白天下同）600元标准，半天减半，晚上使用，</w:t>
      </w:r>
    </w:p>
    <w:p w:rsidR="00E00BF7" w:rsidRPr="002E45F1" w:rsidRDefault="00E00BF7" w:rsidP="002E45F1">
      <w:pPr>
        <w:spacing w:line="360" w:lineRule="auto"/>
        <w:rPr>
          <w:rFonts w:ascii="仿宋" w:eastAsia="仿宋" w:hAnsi="仿宋"/>
          <w:sz w:val="32"/>
          <w:szCs w:val="32"/>
        </w:rPr>
      </w:pPr>
      <w:r w:rsidRPr="002E45F1">
        <w:rPr>
          <w:rFonts w:ascii="仿宋" w:eastAsia="仿宋" w:hAnsi="仿宋" w:hint="eastAsia"/>
          <w:sz w:val="32"/>
          <w:szCs w:val="32"/>
        </w:rPr>
        <w:t>按半天计价。</w:t>
      </w:r>
    </w:p>
    <w:p w:rsidR="00E00BF7" w:rsidRPr="009F343D" w:rsidRDefault="00E00BF7" w:rsidP="00E00BF7">
      <w:pPr>
        <w:pStyle w:val="a3"/>
        <w:spacing w:line="360" w:lineRule="auto"/>
        <w:ind w:left="750" w:firstLineChars="0" w:firstLine="0"/>
        <w:rPr>
          <w:rFonts w:ascii="仿宋" w:eastAsia="仿宋" w:hAnsi="仿宋"/>
          <w:sz w:val="32"/>
          <w:szCs w:val="32"/>
        </w:rPr>
      </w:pPr>
      <w:r>
        <w:rPr>
          <w:rFonts w:ascii="仿宋" w:eastAsia="仿宋" w:hAnsi="仿宋" w:hint="eastAsia"/>
          <w:sz w:val="32"/>
          <w:szCs w:val="32"/>
        </w:rPr>
        <w:t>2.</w:t>
      </w:r>
      <w:r w:rsidRPr="009F343D">
        <w:rPr>
          <w:rFonts w:ascii="仿宋" w:eastAsia="仿宋" w:hAnsi="仿宋" w:hint="eastAsia"/>
          <w:sz w:val="32"/>
          <w:szCs w:val="32"/>
        </w:rPr>
        <w:t>阶梯教室</w:t>
      </w:r>
      <w:r w:rsidR="002E45F1">
        <w:rPr>
          <w:rFonts w:ascii="仿宋" w:eastAsia="仿宋" w:hAnsi="仿宋" w:hint="eastAsia"/>
          <w:sz w:val="32"/>
          <w:szCs w:val="32"/>
        </w:rPr>
        <w:t>二</w:t>
      </w:r>
      <w:r w:rsidRPr="009F343D">
        <w:rPr>
          <w:rFonts w:ascii="仿宋" w:eastAsia="仿宋" w:hAnsi="仿宋" w:hint="eastAsia"/>
          <w:sz w:val="32"/>
          <w:szCs w:val="32"/>
        </w:rPr>
        <w:t>和</w:t>
      </w:r>
      <w:r w:rsidR="002E45F1">
        <w:rPr>
          <w:rFonts w:ascii="仿宋" w:eastAsia="仿宋" w:hAnsi="仿宋" w:hint="eastAsia"/>
          <w:sz w:val="32"/>
          <w:szCs w:val="32"/>
        </w:rPr>
        <w:t>阶梯教室三</w:t>
      </w:r>
    </w:p>
    <w:p w:rsidR="002E45F1" w:rsidRDefault="00E00BF7" w:rsidP="00E00BF7">
      <w:pPr>
        <w:pStyle w:val="a3"/>
        <w:spacing w:line="360" w:lineRule="auto"/>
        <w:ind w:left="750" w:firstLineChars="0" w:firstLine="0"/>
        <w:rPr>
          <w:rFonts w:ascii="仿宋" w:eastAsia="仿宋" w:hAnsi="仿宋"/>
          <w:sz w:val="32"/>
          <w:szCs w:val="32"/>
        </w:rPr>
      </w:pPr>
      <w:r w:rsidRPr="009F343D">
        <w:rPr>
          <w:rFonts w:ascii="仿宋" w:eastAsia="仿宋" w:hAnsi="仿宋" w:hint="eastAsia"/>
          <w:sz w:val="32"/>
          <w:szCs w:val="32"/>
        </w:rPr>
        <w:t>每天3000元，半天减半。晚上使用，按半天计价。武</w:t>
      </w:r>
    </w:p>
    <w:p w:rsidR="00E00BF7" w:rsidRPr="002E45F1" w:rsidRDefault="00E00BF7" w:rsidP="002E45F1">
      <w:pPr>
        <w:spacing w:line="360" w:lineRule="auto"/>
        <w:rPr>
          <w:rFonts w:ascii="仿宋" w:eastAsia="仿宋" w:hAnsi="仿宋"/>
          <w:sz w:val="32"/>
          <w:szCs w:val="32"/>
        </w:rPr>
      </w:pPr>
      <w:r w:rsidRPr="002E45F1">
        <w:rPr>
          <w:rFonts w:ascii="仿宋" w:eastAsia="仿宋" w:hAnsi="仿宋" w:hint="eastAsia"/>
          <w:sz w:val="32"/>
          <w:szCs w:val="32"/>
        </w:rPr>
        <w:t>东路大教室参照该标准执行。</w:t>
      </w:r>
    </w:p>
    <w:p w:rsidR="00E00BF7" w:rsidRPr="009F343D" w:rsidRDefault="00E00BF7" w:rsidP="00E00BF7">
      <w:pPr>
        <w:pStyle w:val="a3"/>
        <w:spacing w:line="360" w:lineRule="auto"/>
        <w:ind w:left="750" w:firstLineChars="0" w:firstLine="90"/>
        <w:rPr>
          <w:rFonts w:ascii="仿宋" w:eastAsia="仿宋" w:hAnsi="仿宋"/>
          <w:sz w:val="32"/>
          <w:szCs w:val="32"/>
        </w:rPr>
      </w:pPr>
      <w:r>
        <w:rPr>
          <w:rFonts w:ascii="仿宋" w:eastAsia="仿宋" w:hAnsi="仿宋" w:hint="eastAsia"/>
          <w:sz w:val="32"/>
          <w:szCs w:val="32"/>
        </w:rPr>
        <w:t>3.</w:t>
      </w:r>
      <w:r w:rsidRPr="009F343D">
        <w:rPr>
          <w:rFonts w:ascii="仿宋" w:eastAsia="仿宋" w:hAnsi="仿宋" w:hint="eastAsia"/>
          <w:sz w:val="32"/>
          <w:szCs w:val="32"/>
        </w:rPr>
        <w:t>阶梯教室</w:t>
      </w:r>
      <w:r w:rsidR="002E45F1">
        <w:rPr>
          <w:rFonts w:ascii="仿宋" w:eastAsia="仿宋" w:hAnsi="仿宋" w:hint="eastAsia"/>
          <w:sz w:val="32"/>
          <w:szCs w:val="32"/>
        </w:rPr>
        <w:t>一</w:t>
      </w:r>
    </w:p>
    <w:p w:rsidR="00E00BF7" w:rsidRPr="009F343D" w:rsidRDefault="00E00BF7" w:rsidP="00E00BF7">
      <w:pPr>
        <w:pStyle w:val="a3"/>
        <w:spacing w:line="360" w:lineRule="auto"/>
        <w:ind w:left="750" w:firstLineChars="0" w:firstLine="0"/>
        <w:rPr>
          <w:rFonts w:ascii="仿宋" w:eastAsia="仿宋" w:hAnsi="仿宋"/>
          <w:sz w:val="32"/>
          <w:szCs w:val="32"/>
        </w:rPr>
      </w:pPr>
      <w:r w:rsidRPr="009F343D">
        <w:rPr>
          <w:rFonts w:ascii="仿宋" w:eastAsia="仿宋" w:hAnsi="仿宋" w:hint="eastAsia"/>
          <w:sz w:val="32"/>
          <w:szCs w:val="32"/>
        </w:rPr>
        <w:t>每天5000元，半天减半，晚上使用，按半天计价</w:t>
      </w:r>
      <w:r w:rsidR="002E45F1">
        <w:rPr>
          <w:rFonts w:ascii="仿宋" w:eastAsia="仿宋" w:hAnsi="仿宋" w:hint="eastAsia"/>
          <w:sz w:val="32"/>
          <w:szCs w:val="32"/>
        </w:rPr>
        <w:t>。</w:t>
      </w:r>
    </w:p>
    <w:p w:rsidR="00E00BF7" w:rsidRPr="009F343D" w:rsidRDefault="00E00BF7" w:rsidP="00E00BF7">
      <w:pPr>
        <w:spacing w:line="360" w:lineRule="auto"/>
        <w:ind w:firstLineChars="250" w:firstLine="800"/>
        <w:rPr>
          <w:rFonts w:ascii="仿宋" w:eastAsia="仿宋" w:hAnsi="仿宋"/>
          <w:sz w:val="32"/>
          <w:szCs w:val="32"/>
        </w:rPr>
      </w:pPr>
      <w:r>
        <w:rPr>
          <w:rFonts w:ascii="仿宋" w:eastAsia="仿宋" w:hAnsi="仿宋" w:hint="eastAsia"/>
          <w:sz w:val="32"/>
          <w:szCs w:val="32"/>
        </w:rPr>
        <w:t>4.</w:t>
      </w:r>
      <w:r w:rsidRPr="009F343D">
        <w:rPr>
          <w:rFonts w:ascii="仿宋" w:eastAsia="仿宋" w:hAnsi="仿宋" w:hint="eastAsia"/>
          <w:sz w:val="32"/>
          <w:szCs w:val="32"/>
        </w:rPr>
        <w:t>报告厅（原则上不出借，如确实需要外借必须报院长办公室备案）</w:t>
      </w:r>
    </w:p>
    <w:p w:rsidR="00E00BF7" w:rsidRPr="009F343D" w:rsidRDefault="00E00BF7" w:rsidP="00E00BF7">
      <w:pPr>
        <w:pStyle w:val="a3"/>
        <w:spacing w:line="360" w:lineRule="auto"/>
        <w:ind w:left="750" w:firstLineChars="0" w:firstLine="0"/>
        <w:rPr>
          <w:rFonts w:ascii="仿宋" w:eastAsia="仿宋" w:hAnsi="仿宋"/>
          <w:sz w:val="32"/>
          <w:szCs w:val="32"/>
        </w:rPr>
      </w:pPr>
      <w:r w:rsidRPr="009F343D">
        <w:rPr>
          <w:rFonts w:ascii="仿宋" w:eastAsia="仿宋" w:hAnsi="仿宋" w:hint="eastAsia"/>
          <w:sz w:val="32"/>
          <w:szCs w:val="32"/>
        </w:rPr>
        <w:t>每天5000元，半天3000元。晚上不出借。</w:t>
      </w:r>
    </w:p>
    <w:p w:rsidR="00E00BF7" w:rsidRPr="009F343D" w:rsidRDefault="00E00BF7" w:rsidP="00E00BF7">
      <w:pPr>
        <w:spacing w:line="360" w:lineRule="auto"/>
        <w:ind w:left="11" w:firstLineChars="231" w:firstLine="739"/>
        <w:rPr>
          <w:rFonts w:ascii="仿宋" w:eastAsia="仿宋" w:hAnsi="仿宋"/>
          <w:sz w:val="32"/>
          <w:szCs w:val="32"/>
        </w:rPr>
      </w:pPr>
      <w:r>
        <w:rPr>
          <w:rFonts w:ascii="仿宋" w:eastAsia="仿宋" w:hAnsi="仿宋" w:hint="eastAsia"/>
          <w:sz w:val="32"/>
          <w:szCs w:val="32"/>
        </w:rPr>
        <w:t>5.</w:t>
      </w:r>
      <w:r w:rsidRPr="009F343D">
        <w:rPr>
          <w:rFonts w:ascii="仿宋" w:eastAsia="仿宋" w:hAnsi="仿宋" w:hint="eastAsia"/>
          <w:sz w:val="32"/>
          <w:szCs w:val="32"/>
        </w:rPr>
        <w:t>计算机房</w:t>
      </w:r>
    </w:p>
    <w:p w:rsidR="002E45F1" w:rsidRDefault="00E00BF7" w:rsidP="00E00BF7">
      <w:pPr>
        <w:pStyle w:val="a3"/>
        <w:spacing w:line="360" w:lineRule="auto"/>
        <w:ind w:left="750" w:firstLineChars="0" w:firstLine="0"/>
        <w:rPr>
          <w:rFonts w:ascii="仿宋" w:eastAsia="仿宋" w:hAnsi="仿宋"/>
          <w:sz w:val="32"/>
          <w:szCs w:val="32"/>
        </w:rPr>
      </w:pPr>
      <w:r w:rsidRPr="009F343D">
        <w:rPr>
          <w:rFonts w:ascii="仿宋" w:eastAsia="仿宋" w:hAnsi="仿宋" w:hint="eastAsia"/>
          <w:sz w:val="32"/>
          <w:szCs w:val="32"/>
        </w:rPr>
        <w:t>按每个机房每天1200元收费，半天减半，晚上使用按</w:t>
      </w:r>
    </w:p>
    <w:p w:rsidR="00E00BF7" w:rsidRPr="002E45F1" w:rsidRDefault="00E00BF7" w:rsidP="002E45F1">
      <w:pPr>
        <w:spacing w:line="360" w:lineRule="auto"/>
        <w:rPr>
          <w:rFonts w:ascii="仿宋" w:eastAsia="仿宋" w:hAnsi="仿宋"/>
          <w:sz w:val="32"/>
          <w:szCs w:val="32"/>
        </w:rPr>
      </w:pPr>
      <w:r w:rsidRPr="002E45F1">
        <w:rPr>
          <w:rFonts w:ascii="仿宋" w:eastAsia="仿宋" w:hAnsi="仿宋" w:hint="eastAsia"/>
          <w:sz w:val="32"/>
          <w:szCs w:val="32"/>
        </w:rPr>
        <w:t>半天计价。</w:t>
      </w:r>
    </w:p>
    <w:p w:rsidR="002E45F1" w:rsidRDefault="00E00BF7" w:rsidP="00E00BF7">
      <w:pPr>
        <w:pStyle w:val="a3"/>
        <w:spacing w:line="360" w:lineRule="auto"/>
        <w:ind w:left="750" w:firstLineChars="0" w:firstLine="0"/>
        <w:rPr>
          <w:rFonts w:ascii="仿宋" w:eastAsia="仿宋" w:hAnsi="仿宋"/>
          <w:sz w:val="32"/>
          <w:szCs w:val="32"/>
        </w:rPr>
      </w:pPr>
      <w:r>
        <w:rPr>
          <w:rFonts w:ascii="仿宋" w:eastAsia="仿宋" w:hAnsi="仿宋" w:hint="eastAsia"/>
          <w:sz w:val="32"/>
          <w:szCs w:val="32"/>
        </w:rPr>
        <w:t>6.</w:t>
      </w:r>
      <w:r w:rsidRPr="009F343D">
        <w:rPr>
          <w:rFonts w:ascii="仿宋" w:eastAsia="仿宋" w:hAnsi="仿宋" w:hint="eastAsia"/>
          <w:sz w:val="32"/>
          <w:szCs w:val="32"/>
        </w:rPr>
        <w:t>其他相关教学设施根据具体情况分别按以上标准参</w:t>
      </w:r>
    </w:p>
    <w:p w:rsidR="00E00BF7" w:rsidRPr="002E45F1" w:rsidRDefault="00E00BF7" w:rsidP="002E45F1">
      <w:pPr>
        <w:spacing w:line="360" w:lineRule="auto"/>
        <w:rPr>
          <w:rFonts w:ascii="仿宋" w:eastAsia="仿宋" w:hAnsi="仿宋"/>
          <w:sz w:val="32"/>
          <w:szCs w:val="32"/>
        </w:rPr>
      </w:pPr>
      <w:r w:rsidRPr="002E45F1">
        <w:rPr>
          <w:rFonts w:ascii="仿宋" w:eastAsia="仿宋" w:hAnsi="仿宋" w:hint="eastAsia"/>
          <w:sz w:val="32"/>
          <w:szCs w:val="32"/>
        </w:rPr>
        <w:t>照执行。</w:t>
      </w:r>
    </w:p>
    <w:p w:rsidR="00E00BF7" w:rsidRPr="009F343D" w:rsidRDefault="00E00BF7" w:rsidP="00E00BF7">
      <w:pPr>
        <w:spacing w:line="360" w:lineRule="auto"/>
        <w:rPr>
          <w:rFonts w:ascii="仿宋" w:eastAsia="仿宋" w:hAnsi="仿宋"/>
          <w:sz w:val="32"/>
          <w:szCs w:val="32"/>
        </w:rPr>
      </w:pPr>
      <w:r w:rsidRPr="009F343D">
        <w:rPr>
          <w:rFonts w:ascii="仿宋" w:eastAsia="仿宋" w:hAnsi="仿宋" w:hint="eastAsia"/>
          <w:sz w:val="32"/>
          <w:szCs w:val="32"/>
        </w:rPr>
        <w:t xml:space="preserve">   </w:t>
      </w:r>
      <w:r>
        <w:rPr>
          <w:rFonts w:ascii="仿宋" w:eastAsia="仿宋" w:hAnsi="仿宋" w:hint="eastAsia"/>
          <w:sz w:val="32"/>
          <w:szCs w:val="32"/>
        </w:rPr>
        <w:t xml:space="preserve"> </w:t>
      </w:r>
      <w:r w:rsidRPr="00F10BF3">
        <w:rPr>
          <w:rFonts w:ascii="仿宋" w:eastAsia="仿宋" w:hAnsi="仿宋" w:hint="eastAsia"/>
          <w:b/>
          <w:sz w:val="32"/>
          <w:szCs w:val="32"/>
        </w:rPr>
        <w:t>第六条</w:t>
      </w:r>
      <w:r w:rsidRPr="009F343D">
        <w:rPr>
          <w:rFonts w:ascii="仿宋" w:eastAsia="仿宋" w:hAnsi="仿宋" w:hint="eastAsia"/>
          <w:sz w:val="32"/>
          <w:szCs w:val="32"/>
        </w:rPr>
        <w:t xml:space="preserve">  本细则解释权在继续教育学院。</w:t>
      </w:r>
    </w:p>
    <w:p w:rsidR="00E00BF7" w:rsidRDefault="00E00BF7" w:rsidP="00E00BF7">
      <w:pPr>
        <w:rPr>
          <w:rFonts w:asciiTheme="majorEastAsia" w:eastAsiaTheme="majorEastAsia" w:hAnsiTheme="majorEastAsia"/>
          <w:b/>
          <w:sz w:val="24"/>
          <w:szCs w:val="24"/>
        </w:rPr>
      </w:pPr>
    </w:p>
    <w:p w:rsidR="00E00BF7" w:rsidRDefault="00E00BF7" w:rsidP="00E00BF7">
      <w:pPr>
        <w:rPr>
          <w:rFonts w:asciiTheme="majorEastAsia" w:eastAsiaTheme="majorEastAsia" w:hAnsiTheme="majorEastAsia"/>
          <w:b/>
          <w:sz w:val="32"/>
          <w:szCs w:val="32"/>
        </w:rPr>
      </w:pPr>
    </w:p>
    <w:p w:rsidR="00E00BF7" w:rsidRDefault="00E00BF7" w:rsidP="00E00BF7">
      <w:pPr>
        <w:rPr>
          <w:rFonts w:asciiTheme="majorEastAsia" w:eastAsiaTheme="majorEastAsia" w:hAnsiTheme="majorEastAsia"/>
          <w:b/>
          <w:sz w:val="32"/>
          <w:szCs w:val="32"/>
        </w:rPr>
      </w:pPr>
    </w:p>
    <w:p w:rsidR="00E00BF7" w:rsidRDefault="00E00BF7" w:rsidP="00E00BF7">
      <w:pPr>
        <w:rPr>
          <w:rFonts w:asciiTheme="majorEastAsia" w:eastAsiaTheme="majorEastAsia" w:hAnsiTheme="majorEastAsia"/>
          <w:b/>
          <w:sz w:val="32"/>
          <w:szCs w:val="32"/>
        </w:rPr>
      </w:pPr>
    </w:p>
    <w:p w:rsidR="00872877" w:rsidRDefault="00872877" w:rsidP="00E00BF7">
      <w:pPr>
        <w:rPr>
          <w:rFonts w:asciiTheme="majorEastAsia" w:eastAsiaTheme="majorEastAsia" w:hAnsiTheme="majorEastAsia"/>
          <w:b/>
          <w:sz w:val="32"/>
          <w:szCs w:val="32"/>
        </w:rPr>
      </w:pPr>
    </w:p>
    <w:p w:rsidR="00872877" w:rsidRDefault="00872877" w:rsidP="00E00BF7">
      <w:pPr>
        <w:rPr>
          <w:rFonts w:asciiTheme="majorEastAsia" w:eastAsiaTheme="majorEastAsia" w:hAnsiTheme="majorEastAsia"/>
          <w:b/>
          <w:sz w:val="32"/>
          <w:szCs w:val="32"/>
        </w:rPr>
      </w:pPr>
    </w:p>
    <w:p w:rsidR="00872877" w:rsidRDefault="00872877" w:rsidP="00E00BF7">
      <w:pPr>
        <w:rPr>
          <w:rFonts w:asciiTheme="majorEastAsia" w:eastAsiaTheme="majorEastAsia" w:hAnsiTheme="majorEastAsia"/>
          <w:b/>
          <w:sz w:val="32"/>
          <w:szCs w:val="32"/>
        </w:rPr>
      </w:pPr>
    </w:p>
    <w:p w:rsidR="00872877" w:rsidRDefault="00872877" w:rsidP="00E00BF7">
      <w:pPr>
        <w:rPr>
          <w:rFonts w:asciiTheme="majorEastAsia" w:eastAsiaTheme="majorEastAsia" w:hAnsiTheme="majorEastAsia"/>
          <w:b/>
          <w:sz w:val="32"/>
          <w:szCs w:val="32"/>
        </w:rPr>
      </w:pPr>
    </w:p>
    <w:p w:rsidR="00872877" w:rsidRDefault="00872877" w:rsidP="00E00BF7">
      <w:pPr>
        <w:rPr>
          <w:rFonts w:asciiTheme="majorEastAsia" w:eastAsiaTheme="majorEastAsia" w:hAnsiTheme="majorEastAsia"/>
          <w:b/>
          <w:sz w:val="32"/>
          <w:szCs w:val="32"/>
        </w:rPr>
      </w:pPr>
    </w:p>
    <w:p w:rsidR="00E00BF7" w:rsidRDefault="00E00BF7" w:rsidP="00E00BF7">
      <w:pPr>
        <w:rPr>
          <w:rFonts w:asciiTheme="majorEastAsia" w:eastAsiaTheme="majorEastAsia" w:hAnsiTheme="majorEastAsia"/>
          <w:b/>
          <w:sz w:val="32"/>
          <w:szCs w:val="32"/>
        </w:rPr>
      </w:pPr>
      <w:r w:rsidRPr="00545C02">
        <w:rPr>
          <w:rFonts w:asciiTheme="majorEastAsia" w:eastAsiaTheme="majorEastAsia" w:hAnsiTheme="majorEastAsia" w:hint="eastAsia"/>
          <w:b/>
          <w:sz w:val="32"/>
          <w:szCs w:val="32"/>
        </w:rPr>
        <w:t>附件</w:t>
      </w:r>
      <w:r>
        <w:rPr>
          <w:rFonts w:asciiTheme="majorEastAsia" w:eastAsiaTheme="majorEastAsia" w:hAnsiTheme="majorEastAsia" w:hint="eastAsia"/>
          <w:b/>
          <w:sz w:val="32"/>
          <w:szCs w:val="32"/>
        </w:rPr>
        <w:t>2</w:t>
      </w:r>
    </w:p>
    <w:p w:rsidR="00E00BF7" w:rsidRPr="00872877" w:rsidRDefault="00E00BF7" w:rsidP="00E00BF7">
      <w:pPr>
        <w:widowControl/>
        <w:spacing w:line="360" w:lineRule="auto"/>
        <w:jc w:val="center"/>
        <w:rPr>
          <w:rFonts w:ascii="方正小标宋简体" w:eastAsia="方正小标宋简体" w:hAnsiTheme="minorEastAsia" w:cs="宋体"/>
          <w:b/>
          <w:bCs/>
          <w:kern w:val="0"/>
          <w:sz w:val="36"/>
          <w:szCs w:val="30"/>
        </w:rPr>
      </w:pPr>
      <w:r w:rsidRPr="00872877">
        <w:rPr>
          <w:rFonts w:ascii="方正小标宋简体" w:eastAsia="方正小标宋简体" w:hAnsiTheme="minorEastAsia" w:cs="宋体" w:hint="eastAsia"/>
          <w:b/>
          <w:bCs/>
          <w:kern w:val="0"/>
          <w:sz w:val="36"/>
          <w:szCs w:val="30"/>
        </w:rPr>
        <w:t>上海济光职业技术学院</w:t>
      </w:r>
    </w:p>
    <w:p w:rsidR="00E00BF7" w:rsidRPr="00872877" w:rsidRDefault="00E00BF7" w:rsidP="00E00BF7">
      <w:pPr>
        <w:widowControl/>
        <w:spacing w:line="360" w:lineRule="auto"/>
        <w:jc w:val="center"/>
        <w:rPr>
          <w:rFonts w:ascii="方正小标宋简体" w:eastAsia="方正小标宋简体" w:hAnsiTheme="minorEastAsia" w:cs="宋体"/>
          <w:b/>
          <w:bCs/>
          <w:kern w:val="0"/>
          <w:sz w:val="36"/>
          <w:szCs w:val="30"/>
        </w:rPr>
      </w:pPr>
      <w:r w:rsidRPr="00872877">
        <w:rPr>
          <w:rFonts w:ascii="方正小标宋简体" w:eastAsia="方正小标宋简体" w:hAnsiTheme="minorEastAsia" w:cs="宋体" w:hint="eastAsia"/>
          <w:b/>
          <w:bCs/>
          <w:kern w:val="0"/>
          <w:sz w:val="36"/>
          <w:szCs w:val="30"/>
        </w:rPr>
        <w:t>校内实训场所对外开放及短期租借管理实施细则</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实训室全面开放，是高职教育培养创新人才、实现素质教育目标的客观要求，是培养学生创新精神与实践能力的主要基地。为进一步适应学校培养应用型、创新型高素质技术技能型人才的要求，充分发挥实训室现有教学资源潜力，促进实训室全面开放，提高实践教学质量，特制定本办法。</w:t>
      </w:r>
    </w:p>
    <w:p w:rsidR="00E00BF7" w:rsidRPr="001D763D" w:rsidRDefault="00E00BF7" w:rsidP="00E00BF7">
      <w:pPr>
        <w:widowControl/>
        <w:spacing w:line="360" w:lineRule="auto"/>
        <w:ind w:firstLineChars="200" w:firstLine="643"/>
        <w:jc w:val="left"/>
        <w:rPr>
          <w:rFonts w:ascii="仿宋" w:eastAsia="仿宋" w:hAnsi="仿宋" w:cs="宋体"/>
          <w:kern w:val="0"/>
          <w:sz w:val="32"/>
          <w:szCs w:val="32"/>
        </w:rPr>
      </w:pPr>
      <w:r w:rsidRPr="001D763D">
        <w:rPr>
          <w:rFonts w:ascii="仿宋" w:eastAsia="仿宋" w:hAnsi="仿宋" w:hint="eastAsia"/>
          <w:b/>
          <w:sz w:val="32"/>
          <w:szCs w:val="32"/>
        </w:rPr>
        <w:t xml:space="preserve">第一条 </w:t>
      </w:r>
      <w:r w:rsidRPr="001D763D">
        <w:rPr>
          <w:rFonts w:ascii="仿宋" w:eastAsia="仿宋" w:hAnsi="仿宋" w:hint="eastAsia"/>
          <w:sz w:val="32"/>
          <w:szCs w:val="32"/>
        </w:rPr>
        <w:t xml:space="preserve"> 开放指导原则</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实训室开放以“面向全校，因材施教，形式多样，注重实效”为指导原则。实训室在满足本校实践教学需求的基础上，经申请、核准后允许对外开放，如对外培训、为社会服务等。</w:t>
      </w:r>
    </w:p>
    <w:p w:rsidR="00E00BF7" w:rsidRPr="001D763D" w:rsidRDefault="00E00BF7" w:rsidP="00E00BF7">
      <w:pPr>
        <w:widowControl/>
        <w:spacing w:line="360" w:lineRule="auto"/>
        <w:ind w:firstLineChars="200" w:firstLine="643"/>
        <w:jc w:val="left"/>
        <w:rPr>
          <w:rFonts w:ascii="仿宋" w:eastAsia="仿宋" w:hAnsi="仿宋" w:cs="宋体"/>
          <w:kern w:val="0"/>
          <w:sz w:val="32"/>
          <w:szCs w:val="32"/>
        </w:rPr>
      </w:pPr>
      <w:r w:rsidRPr="001D763D">
        <w:rPr>
          <w:rFonts w:ascii="仿宋" w:eastAsia="仿宋" w:hAnsi="仿宋" w:hint="eastAsia"/>
          <w:b/>
          <w:sz w:val="32"/>
          <w:szCs w:val="32"/>
        </w:rPr>
        <w:t xml:space="preserve">第二条 </w:t>
      </w:r>
      <w:r w:rsidRPr="001D763D">
        <w:rPr>
          <w:rFonts w:ascii="仿宋" w:eastAsia="仿宋" w:hAnsi="仿宋" w:hint="eastAsia"/>
          <w:sz w:val="32"/>
          <w:szCs w:val="32"/>
        </w:rPr>
        <w:t xml:space="preserve"> 开放内涵</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实训室开放的实质是以“以人为本”理念为指导，通过不断挖掘和充分利用现有教学资源，面向全校逐步开放实训室，构建和完善我校实训教学环境。</w:t>
      </w:r>
    </w:p>
    <w:p w:rsidR="00E00BF7" w:rsidRPr="001D763D" w:rsidRDefault="00E00BF7" w:rsidP="00E00BF7">
      <w:pPr>
        <w:widowControl/>
        <w:spacing w:line="360" w:lineRule="auto"/>
        <w:ind w:firstLineChars="200" w:firstLine="643"/>
        <w:jc w:val="left"/>
        <w:rPr>
          <w:rFonts w:ascii="仿宋" w:eastAsia="仿宋" w:hAnsi="仿宋" w:cs="宋体"/>
          <w:kern w:val="0"/>
          <w:sz w:val="32"/>
          <w:szCs w:val="32"/>
        </w:rPr>
      </w:pPr>
      <w:r w:rsidRPr="001D763D">
        <w:rPr>
          <w:rFonts w:ascii="仿宋" w:eastAsia="仿宋" w:hAnsi="仿宋" w:hint="eastAsia"/>
          <w:b/>
          <w:sz w:val="32"/>
          <w:szCs w:val="32"/>
        </w:rPr>
        <w:t xml:space="preserve">第三条 </w:t>
      </w:r>
      <w:r w:rsidRPr="001D763D">
        <w:rPr>
          <w:rFonts w:ascii="仿宋" w:eastAsia="仿宋" w:hAnsi="仿宋" w:hint="eastAsia"/>
          <w:sz w:val="32"/>
          <w:szCs w:val="32"/>
        </w:rPr>
        <w:t xml:space="preserve"> 开放主要内容</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lastRenderedPageBreak/>
        <w:t>1.参观实训室：为了使学院来访嘉宾、学院各专业师生了解学校实训室的建设情况，仪器设备状况及其功能、鉴定水平，欢迎嘉宾及师生进入实训室参观交流；</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2.选修课、必修课教学计划内实训：学生为了更好地掌握课内实训操作技能，在课外时间经预约批准后可进入实训室进行操作练习，继续完成课内实训要求；</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3.技能培训：学生参加专业社团、科技活动、校内外技能竞赛及职业资格技能培训等；</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4.收费性培训：为充分发挥校内实训资源作用，提高实训室的利用率，各实训室在满足校内实践教学需要的前提下，对校外教学单位或企事业单位开放、进行收费性培训等租借使用。</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外单位使用校内所有实训资源，须向实训管理中心提出借用申请，经学校主管领导审批后办理相关借用登记手续，并按相关收费标准到学院财务处缴费后方可租用我校实训室。</w:t>
      </w:r>
    </w:p>
    <w:p w:rsidR="00E00BF7" w:rsidRPr="001D763D" w:rsidRDefault="00E00BF7" w:rsidP="00E00BF7">
      <w:pPr>
        <w:widowControl/>
        <w:spacing w:line="360" w:lineRule="auto"/>
        <w:ind w:firstLineChars="200" w:firstLine="643"/>
        <w:jc w:val="left"/>
        <w:rPr>
          <w:rFonts w:ascii="仿宋" w:eastAsia="仿宋" w:hAnsi="仿宋"/>
          <w:sz w:val="32"/>
          <w:szCs w:val="32"/>
        </w:rPr>
      </w:pPr>
      <w:r w:rsidRPr="001D763D">
        <w:rPr>
          <w:rFonts w:ascii="仿宋" w:eastAsia="仿宋" w:hAnsi="仿宋" w:hint="eastAsia"/>
          <w:b/>
          <w:sz w:val="32"/>
          <w:szCs w:val="32"/>
        </w:rPr>
        <w:t xml:space="preserve">第四条 </w:t>
      </w:r>
      <w:r w:rsidRPr="001D763D">
        <w:rPr>
          <w:rFonts w:ascii="仿宋" w:eastAsia="仿宋" w:hAnsi="仿宋" w:hint="eastAsia"/>
          <w:sz w:val="32"/>
          <w:szCs w:val="32"/>
        </w:rPr>
        <w:t xml:space="preserve"> 开放实训室申请</w:t>
      </w:r>
    </w:p>
    <w:p w:rsidR="00E00BF7" w:rsidRPr="001D763D" w:rsidRDefault="00E00BF7" w:rsidP="00E00BF7">
      <w:pPr>
        <w:widowControl/>
        <w:spacing w:line="360" w:lineRule="auto"/>
        <w:ind w:firstLineChars="200" w:firstLine="640"/>
        <w:jc w:val="left"/>
        <w:rPr>
          <w:rFonts w:ascii="仿宋" w:eastAsia="仿宋" w:hAnsi="仿宋"/>
          <w:sz w:val="32"/>
          <w:szCs w:val="32"/>
        </w:rPr>
      </w:pPr>
      <w:r w:rsidRPr="001D763D">
        <w:rPr>
          <w:rFonts w:ascii="仿宋" w:eastAsia="仿宋" w:hAnsi="仿宋" w:cs="宋体" w:hint="eastAsia"/>
          <w:kern w:val="0"/>
          <w:sz w:val="32"/>
          <w:szCs w:val="32"/>
        </w:rPr>
        <w:t>提前三个工作日到</w:t>
      </w:r>
      <w:r w:rsidRPr="001D763D">
        <w:rPr>
          <w:rFonts w:ascii="仿宋" w:eastAsia="仿宋" w:hAnsi="仿宋" w:cs="宋体" w:hint="eastAsia"/>
          <w:b/>
          <w:kern w:val="0"/>
          <w:sz w:val="32"/>
          <w:szCs w:val="32"/>
        </w:rPr>
        <w:t>实训管理中心信息服务平台</w:t>
      </w:r>
      <w:r w:rsidRPr="001D763D">
        <w:rPr>
          <w:rFonts w:ascii="仿宋" w:eastAsia="仿宋" w:hAnsi="仿宋" w:cs="宋体" w:hint="eastAsia"/>
          <w:kern w:val="0"/>
          <w:sz w:val="32"/>
          <w:szCs w:val="32"/>
        </w:rPr>
        <w:t>网页下载或索要《实训（验）室租（借）用审批表》，按表格要求填写并逐级审批，最后递交给实训室管理员。(租（借）用实训室需另附财务处的收费凭证）</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lastRenderedPageBreak/>
        <w:t>2.实训室管理员接到审批表后，严格按此表开放相应实训室，不得私自开放实训室，否则后果自负。</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3.向社会开放须签订《上海济光职业技术学院实训管理中心实训场所租借协议》，签订并付费后即可进入实训室开展教学工作。</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4.授课教师需调整授课时间或在全校课表（教务处统一印制）上无安排的情况下使用实训室的，须提前三个工作日到实训管理中心办理相关手续。否则，不能进入实训室。</w:t>
      </w:r>
    </w:p>
    <w:p w:rsidR="00E00BF7" w:rsidRPr="001D763D" w:rsidRDefault="00E00BF7" w:rsidP="00E00BF7">
      <w:pPr>
        <w:widowControl/>
        <w:spacing w:line="360" w:lineRule="auto"/>
        <w:ind w:firstLineChars="200" w:firstLine="643"/>
        <w:jc w:val="left"/>
        <w:rPr>
          <w:rFonts w:ascii="仿宋" w:eastAsia="仿宋" w:hAnsi="仿宋" w:cs="宋体"/>
          <w:kern w:val="0"/>
          <w:sz w:val="32"/>
          <w:szCs w:val="32"/>
        </w:rPr>
      </w:pPr>
      <w:r w:rsidRPr="001D763D">
        <w:rPr>
          <w:rFonts w:ascii="仿宋" w:eastAsia="仿宋" w:hAnsi="仿宋" w:hint="eastAsia"/>
          <w:b/>
          <w:sz w:val="32"/>
          <w:szCs w:val="32"/>
        </w:rPr>
        <w:t xml:space="preserve">第五条  </w:t>
      </w:r>
      <w:r w:rsidRPr="001D763D">
        <w:rPr>
          <w:rFonts w:ascii="仿宋" w:eastAsia="仿宋" w:hAnsi="仿宋" w:hint="eastAsia"/>
          <w:sz w:val="32"/>
          <w:szCs w:val="32"/>
        </w:rPr>
        <w:t>开放管理要求</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1.校内人员参观实训（验）室需经实训中心主任批准；校外单位或个人参观者需预先与中心办公室联系并由办公室负责上报院领导，同意后方可安排。任何人未经批准不得私自安排他人参观。</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2.实训室要做好安全和开放情况记录工作。进入实训室的人员，必须严格遵守实训室的各项规章制度，按照规范操作，自觉参与实训管理。损坏仪器设备的要严格按照学校有关规定处理。</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3.每学年开学初，实训管理中心应通过信息服务平台公布所拥有的实训能力，包括主要仪器设备名称、数量、可开实训项目等。对完成新建、改建、扩建的实训室应及时更新可开实训项目信息，便于选择实训。</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lastRenderedPageBreak/>
        <w:t>4.各实训室开放安排在不与正常实践教学活动冲突的时间进行，包括星期一至星期五课外活动时间和星期六、星期日，每天8:00～21:30。另外，根据外单位租借培训要求，开放时间除上述以外，寒暑假期也可以安排，时间为8:00～17:00。</w:t>
      </w:r>
    </w:p>
    <w:p w:rsidR="00E00BF7" w:rsidRPr="001D763D" w:rsidRDefault="00E00BF7" w:rsidP="00E00BF7">
      <w:pPr>
        <w:widowControl/>
        <w:spacing w:line="360" w:lineRule="auto"/>
        <w:ind w:firstLineChars="200" w:firstLine="643"/>
        <w:jc w:val="left"/>
        <w:rPr>
          <w:rFonts w:ascii="仿宋" w:eastAsia="仿宋" w:hAnsi="仿宋" w:cs="宋体"/>
          <w:kern w:val="0"/>
          <w:sz w:val="32"/>
          <w:szCs w:val="32"/>
        </w:rPr>
      </w:pPr>
      <w:r w:rsidRPr="001D763D">
        <w:rPr>
          <w:rFonts w:ascii="仿宋" w:eastAsia="仿宋" w:hAnsi="仿宋" w:hint="eastAsia"/>
          <w:b/>
          <w:sz w:val="32"/>
          <w:szCs w:val="32"/>
        </w:rPr>
        <w:t>第六条</w:t>
      </w:r>
      <w:r w:rsidRPr="001D763D">
        <w:rPr>
          <w:rFonts w:ascii="仿宋" w:eastAsia="仿宋" w:hAnsi="仿宋" w:hint="eastAsia"/>
          <w:sz w:val="32"/>
          <w:szCs w:val="32"/>
        </w:rPr>
        <w:t xml:space="preserve">  租借管理要求</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1.租借学院教学资源原则上必须由借用单位出具单位介绍信，一般不对个人出借，租借期间必须签订租借协议书。</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2.租借期间需要派人值班的，由所在院系安排值班人员，其值班费用原则上由借用单位支付；必须由学院支付的，值班费用由所在院系报财务处按照学院标准支付。</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3.关于借用资源收费优惠（包括协作单位、较长期租借等等）管理权限，在优惠30%以内的由实训管理中心根据不同情况处理；超过30%的报主管院长批准。</w:t>
      </w:r>
    </w:p>
    <w:p w:rsidR="00E00BF7" w:rsidRPr="001D763D" w:rsidRDefault="00E00BF7" w:rsidP="00E00BF7">
      <w:pPr>
        <w:widowControl/>
        <w:spacing w:line="360" w:lineRule="auto"/>
        <w:ind w:firstLineChars="200" w:firstLine="643"/>
        <w:jc w:val="left"/>
        <w:rPr>
          <w:rFonts w:ascii="仿宋" w:eastAsia="仿宋" w:hAnsi="仿宋" w:cs="宋体"/>
          <w:kern w:val="0"/>
          <w:sz w:val="32"/>
          <w:szCs w:val="32"/>
        </w:rPr>
      </w:pPr>
      <w:r w:rsidRPr="001D763D">
        <w:rPr>
          <w:rFonts w:ascii="仿宋" w:eastAsia="仿宋" w:hAnsi="仿宋" w:hint="eastAsia"/>
          <w:b/>
          <w:sz w:val="32"/>
          <w:szCs w:val="32"/>
        </w:rPr>
        <w:t>第七条</w:t>
      </w:r>
      <w:r w:rsidRPr="001D763D">
        <w:rPr>
          <w:rFonts w:ascii="仿宋" w:eastAsia="仿宋" w:hAnsi="仿宋" w:hint="eastAsia"/>
          <w:sz w:val="32"/>
          <w:szCs w:val="32"/>
        </w:rPr>
        <w:t xml:space="preserve">  实训室收费标准 </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1.收费对象：需租用我校实训室进行收费性培训的校外教学单位或企事业单位。</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2.分类方法：按其所属类型、造价、开放成本等因素综合进行。</w:t>
      </w:r>
    </w:p>
    <w:p w:rsidR="00E00BF7" w:rsidRPr="00872877" w:rsidRDefault="00E00BF7" w:rsidP="00872877">
      <w:pPr>
        <w:widowControl/>
        <w:spacing w:line="360" w:lineRule="auto"/>
        <w:ind w:leftChars="150" w:left="315" w:firstLineChars="50" w:firstLine="161"/>
        <w:jc w:val="left"/>
        <w:rPr>
          <w:rFonts w:ascii="仿宋" w:eastAsia="仿宋" w:hAnsi="仿宋" w:cs="宋体"/>
          <w:b/>
          <w:kern w:val="0"/>
          <w:sz w:val="32"/>
          <w:szCs w:val="32"/>
        </w:rPr>
      </w:pPr>
      <w:r w:rsidRPr="001D763D">
        <w:rPr>
          <w:rFonts w:ascii="仿宋" w:eastAsia="仿宋" w:hAnsi="仿宋" w:cs="宋体" w:hint="eastAsia"/>
          <w:b/>
          <w:kern w:val="0"/>
          <w:sz w:val="32"/>
          <w:szCs w:val="32"/>
        </w:rPr>
        <w:t xml:space="preserve">A类：公共实训室     </w:t>
      </w:r>
      <w:r w:rsidRPr="001D763D">
        <w:rPr>
          <w:rFonts w:ascii="仿宋" w:eastAsia="仿宋" w:hAnsi="仿宋" w:cs="宋体" w:hint="eastAsia"/>
          <w:kern w:val="0"/>
          <w:sz w:val="32"/>
          <w:szCs w:val="32"/>
        </w:rPr>
        <w:t>按单元计价（上午、下午、晚上）（1）多媒体语音室、英语自主学习室：</w:t>
      </w:r>
    </w:p>
    <w:p w:rsidR="00872877" w:rsidRDefault="00E00BF7" w:rsidP="00872877">
      <w:pPr>
        <w:widowControl/>
        <w:spacing w:line="360" w:lineRule="auto"/>
        <w:ind w:firstLineChars="350" w:firstLine="1120"/>
        <w:jc w:val="left"/>
        <w:rPr>
          <w:rFonts w:ascii="仿宋" w:eastAsia="仿宋" w:hAnsi="仿宋" w:cs="宋体"/>
          <w:kern w:val="0"/>
          <w:sz w:val="32"/>
          <w:szCs w:val="32"/>
        </w:rPr>
      </w:pPr>
      <w:r w:rsidRPr="001D763D">
        <w:rPr>
          <w:rFonts w:ascii="仿宋" w:eastAsia="仿宋" w:hAnsi="仿宋" w:cs="宋体" w:hint="eastAsia"/>
          <w:kern w:val="0"/>
          <w:sz w:val="32"/>
          <w:szCs w:val="32"/>
        </w:rPr>
        <w:t>收费标准：校外教学单位：500元/间/单元</w:t>
      </w:r>
    </w:p>
    <w:p w:rsidR="00E00BF7" w:rsidRPr="001D763D" w:rsidRDefault="00E00BF7" w:rsidP="00872877">
      <w:pPr>
        <w:widowControl/>
        <w:spacing w:line="360" w:lineRule="auto"/>
        <w:ind w:firstLineChars="100" w:firstLine="320"/>
        <w:jc w:val="left"/>
        <w:rPr>
          <w:rFonts w:ascii="仿宋" w:eastAsia="仿宋" w:hAnsi="仿宋" w:cs="宋体"/>
          <w:kern w:val="0"/>
          <w:sz w:val="32"/>
          <w:szCs w:val="32"/>
        </w:rPr>
      </w:pPr>
      <w:r w:rsidRPr="001D763D">
        <w:rPr>
          <w:rFonts w:ascii="仿宋" w:eastAsia="仿宋" w:hAnsi="仿宋" w:cs="宋体" w:hint="eastAsia"/>
          <w:kern w:val="0"/>
          <w:sz w:val="32"/>
          <w:szCs w:val="32"/>
        </w:rPr>
        <w:lastRenderedPageBreak/>
        <w:t>（2）实训楼内多媒体教室：</w:t>
      </w:r>
    </w:p>
    <w:p w:rsidR="00E00BF7" w:rsidRPr="001D763D" w:rsidRDefault="00E00BF7" w:rsidP="00872877">
      <w:pPr>
        <w:widowControl/>
        <w:spacing w:line="360" w:lineRule="auto"/>
        <w:ind w:firstLineChars="350" w:firstLine="1120"/>
        <w:jc w:val="left"/>
        <w:rPr>
          <w:rFonts w:ascii="仿宋" w:eastAsia="仿宋" w:hAnsi="仿宋" w:cs="宋体"/>
          <w:kern w:val="0"/>
          <w:sz w:val="32"/>
          <w:szCs w:val="32"/>
        </w:rPr>
      </w:pPr>
      <w:r w:rsidRPr="001D763D">
        <w:rPr>
          <w:rFonts w:ascii="仿宋" w:eastAsia="仿宋" w:hAnsi="仿宋" w:cs="宋体" w:hint="eastAsia"/>
          <w:kern w:val="0"/>
          <w:sz w:val="32"/>
          <w:szCs w:val="32"/>
        </w:rPr>
        <w:t>收费标准：校外教学单位：300元/间/单元</w:t>
      </w:r>
    </w:p>
    <w:p w:rsidR="00E00BF7" w:rsidRPr="001D763D" w:rsidRDefault="00E00BF7" w:rsidP="00CC67A6">
      <w:pPr>
        <w:widowControl/>
        <w:spacing w:line="360" w:lineRule="auto"/>
        <w:ind w:firstLineChars="150" w:firstLine="482"/>
        <w:jc w:val="left"/>
        <w:rPr>
          <w:rFonts w:ascii="仿宋" w:eastAsia="仿宋" w:hAnsi="仿宋" w:cs="宋体"/>
          <w:b/>
          <w:kern w:val="0"/>
          <w:sz w:val="32"/>
          <w:szCs w:val="32"/>
        </w:rPr>
      </w:pPr>
      <w:r w:rsidRPr="001D763D">
        <w:rPr>
          <w:rFonts w:ascii="仿宋" w:eastAsia="仿宋" w:hAnsi="仿宋" w:cs="宋体" w:hint="eastAsia"/>
          <w:b/>
          <w:kern w:val="0"/>
          <w:sz w:val="32"/>
          <w:szCs w:val="32"/>
        </w:rPr>
        <w:t>B类：专业基础实训室</w:t>
      </w:r>
    </w:p>
    <w:p w:rsidR="00E00BF7" w:rsidRPr="001D763D" w:rsidRDefault="00E00BF7" w:rsidP="0087287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（1）建筑设计基础实训室、建筑设计驻校工作站（模拟顶岗实训室）、园林设计工作室、园林施工实训室</w:t>
      </w:r>
    </w:p>
    <w:p w:rsidR="00E00BF7" w:rsidRPr="001D763D" w:rsidRDefault="00E00BF7" w:rsidP="0087287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收费标准：校外教学单位：400元/间/单元</w:t>
      </w:r>
    </w:p>
    <w:p w:rsidR="00E00BF7" w:rsidRPr="001D763D" w:rsidRDefault="00E00BF7" w:rsidP="0087287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（2）建筑材料实验室、基础护理实训室</w:t>
      </w:r>
    </w:p>
    <w:p w:rsidR="00E00BF7" w:rsidRPr="001D763D" w:rsidRDefault="00E00BF7" w:rsidP="0087287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收费标准：校外教学单位：500元/间/单元</w:t>
      </w:r>
    </w:p>
    <w:p w:rsidR="00E00BF7" w:rsidRPr="001D763D" w:rsidRDefault="00E00BF7" w:rsidP="00E00BF7">
      <w:pPr>
        <w:widowControl/>
        <w:spacing w:line="360" w:lineRule="auto"/>
        <w:ind w:firstLineChars="200" w:firstLine="643"/>
        <w:jc w:val="left"/>
        <w:rPr>
          <w:rFonts w:ascii="仿宋" w:eastAsia="仿宋" w:hAnsi="仿宋" w:cs="宋体"/>
          <w:b/>
          <w:kern w:val="0"/>
          <w:sz w:val="32"/>
          <w:szCs w:val="32"/>
        </w:rPr>
      </w:pPr>
      <w:r w:rsidRPr="001D763D">
        <w:rPr>
          <w:rFonts w:ascii="仿宋" w:eastAsia="仿宋" w:hAnsi="仿宋" w:cs="宋体" w:hint="eastAsia"/>
          <w:b/>
          <w:kern w:val="0"/>
          <w:sz w:val="32"/>
          <w:szCs w:val="32"/>
        </w:rPr>
        <w:t>C类：专业实训室</w:t>
      </w:r>
    </w:p>
    <w:p w:rsidR="00E00BF7" w:rsidRPr="001D763D" w:rsidRDefault="00E00BF7" w:rsidP="00872877">
      <w:pPr>
        <w:widowControl/>
        <w:spacing w:line="360" w:lineRule="auto"/>
        <w:ind w:firstLineChars="150" w:firstLine="480"/>
        <w:jc w:val="left"/>
        <w:rPr>
          <w:rFonts w:ascii="仿宋" w:eastAsia="仿宋" w:hAnsi="仿宋" w:cs="宋体"/>
          <w:kern w:val="0"/>
          <w:sz w:val="32"/>
          <w:szCs w:val="32"/>
        </w:rPr>
      </w:pPr>
      <w:r w:rsidRPr="001D763D">
        <w:rPr>
          <w:rFonts w:ascii="仿宋" w:eastAsia="仿宋" w:hAnsi="仿宋" w:cs="宋体" w:hint="eastAsia"/>
          <w:kern w:val="0"/>
          <w:sz w:val="32"/>
          <w:szCs w:val="32"/>
        </w:rPr>
        <w:t>（1）汽车检测实训室、汽车营销实训中心、汽车技术实训中心、发动机及底盘拆装实训室（按单元计价（上午、下午、晚上）</w:t>
      </w:r>
    </w:p>
    <w:p w:rsidR="00E00BF7" w:rsidRPr="001D763D" w:rsidRDefault="00E00BF7" w:rsidP="0087287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收费标准：校外教学单位：1200元/间/单元</w:t>
      </w:r>
    </w:p>
    <w:p w:rsidR="00E00BF7" w:rsidRPr="001D763D" w:rsidRDefault="00E00BF7" w:rsidP="00872877">
      <w:pPr>
        <w:widowControl/>
        <w:spacing w:line="360" w:lineRule="auto"/>
        <w:ind w:firstLineChars="150" w:firstLine="480"/>
        <w:jc w:val="left"/>
        <w:rPr>
          <w:rFonts w:ascii="仿宋" w:eastAsia="仿宋" w:hAnsi="仿宋" w:cs="宋体"/>
          <w:kern w:val="0"/>
          <w:sz w:val="32"/>
          <w:szCs w:val="32"/>
        </w:rPr>
      </w:pPr>
      <w:r w:rsidRPr="001D763D">
        <w:rPr>
          <w:rFonts w:ascii="仿宋" w:eastAsia="仿宋" w:hAnsi="仿宋" w:cs="宋体" w:hint="eastAsia"/>
          <w:kern w:val="0"/>
          <w:sz w:val="32"/>
          <w:szCs w:val="32"/>
        </w:rPr>
        <w:t>（2）网络综合布线实训室、计算机网络综合实训室、建筑装饰构造实训室、建筑环境设备实训室</w:t>
      </w:r>
    </w:p>
    <w:p w:rsidR="00E00BF7" w:rsidRPr="001D763D" w:rsidRDefault="00E00BF7" w:rsidP="0087287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收费标准：校外教学单位：500元/间/单元</w:t>
      </w:r>
    </w:p>
    <w:p w:rsidR="00E00BF7" w:rsidRPr="001D763D" w:rsidRDefault="00E00BF7" w:rsidP="00872877">
      <w:pPr>
        <w:widowControl/>
        <w:spacing w:line="360" w:lineRule="auto"/>
        <w:ind w:firstLineChars="150" w:firstLine="480"/>
        <w:jc w:val="left"/>
        <w:rPr>
          <w:rFonts w:ascii="仿宋" w:eastAsia="仿宋" w:hAnsi="仿宋" w:cs="宋体"/>
          <w:kern w:val="0"/>
          <w:sz w:val="32"/>
          <w:szCs w:val="32"/>
        </w:rPr>
      </w:pPr>
      <w:r w:rsidRPr="001D763D">
        <w:rPr>
          <w:rFonts w:ascii="仿宋" w:eastAsia="仿宋" w:hAnsi="仿宋" w:cs="宋体" w:hint="eastAsia"/>
          <w:kern w:val="0"/>
          <w:sz w:val="32"/>
          <w:szCs w:val="32"/>
        </w:rPr>
        <w:t>（3）模型制作实训室、设计摄影实训室</w:t>
      </w:r>
    </w:p>
    <w:p w:rsidR="00E00BF7" w:rsidRPr="001D763D" w:rsidRDefault="00E00BF7" w:rsidP="0087287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收费标准：校外教学单位：400元/间/单元</w:t>
      </w:r>
    </w:p>
    <w:p w:rsidR="00E00BF7" w:rsidRPr="001D763D" w:rsidRDefault="00872877" w:rsidP="00E00BF7">
      <w:pPr>
        <w:widowControl/>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E00BF7" w:rsidRPr="001D763D">
        <w:rPr>
          <w:rFonts w:ascii="仿宋" w:eastAsia="仿宋" w:hAnsi="仿宋" w:cs="宋体" w:hint="eastAsia"/>
          <w:kern w:val="0"/>
          <w:sz w:val="32"/>
          <w:szCs w:val="32"/>
        </w:rPr>
        <w:t>（4）图文制作实训室</w:t>
      </w:r>
    </w:p>
    <w:p w:rsidR="00E00BF7" w:rsidRPr="001D763D" w:rsidRDefault="00E00BF7" w:rsidP="0087287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收费标准：校外教学单位：400元/间/单元</w:t>
      </w:r>
    </w:p>
    <w:p w:rsidR="00872877"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 xml:space="preserve">打图室图纸打印价格（单位：元/张）：   </w:t>
      </w:r>
    </w:p>
    <w:p w:rsidR="00872877" w:rsidRDefault="00872877" w:rsidP="00E00BF7">
      <w:pPr>
        <w:widowControl/>
        <w:spacing w:line="360" w:lineRule="auto"/>
        <w:ind w:firstLineChars="200" w:firstLine="640"/>
        <w:jc w:val="left"/>
        <w:rPr>
          <w:rFonts w:ascii="仿宋" w:eastAsia="仿宋" w:hAnsi="仿宋" w:cs="宋体"/>
          <w:kern w:val="0"/>
          <w:sz w:val="32"/>
          <w:szCs w:val="32"/>
        </w:rPr>
      </w:pPr>
    </w:p>
    <w:p w:rsidR="00872877" w:rsidRDefault="00872877" w:rsidP="00E00BF7">
      <w:pPr>
        <w:widowControl/>
        <w:spacing w:line="360" w:lineRule="auto"/>
        <w:ind w:firstLineChars="200" w:firstLine="640"/>
        <w:jc w:val="left"/>
        <w:rPr>
          <w:rFonts w:ascii="仿宋" w:eastAsia="仿宋" w:hAnsi="仿宋" w:cs="宋体"/>
          <w:kern w:val="0"/>
          <w:sz w:val="32"/>
          <w:szCs w:val="32"/>
        </w:rPr>
      </w:pPr>
    </w:p>
    <w:p w:rsidR="00872877" w:rsidRDefault="00872877" w:rsidP="00E00BF7">
      <w:pPr>
        <w:widowControl/>
        <w:spacing w:line="360" w:lineRule="auto"/>
        <w:ind w:firstLineChars="200" w:firstLine="640"/>
        <w:jc w:val="left"/>
        <w:rPr>
          <w:rFonts w:ascii="仿宋" w:eastAsia="仿宋" w:hAnsi="仿宋" w:cs="宋体"/>
          <w:kern w:val="0"/>
          <w:sz w:val="32"/>
          <w:szCs w:val="32"/>
        </w:rPr>
      </w:pP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60"/>
        <w:gridCol w:w="1701"/>
        <w:gridCol w:w="1592"/>
        <w:gridCol w:w="1417"/>
        <w:gridCol w:w="1417"/>
      </w:tblGrid>
      <w:tr w:rsidR="00E00BF7" w:rsidRPr="001D763D" w:rsidTr="00830562">
        <w:trPr>
          <w:trHeight w:val="370"/>
        </w:trPr>
        <w:tc>
          <w:tcPr>
            <w:tcW w:w="1952" w:type="dxa"/>
            <w:gridSpan w:val="2"/>
            <w:vMerge w:val="restart"/>
            <w:shd w:val="clear" w:color="auto" w:fill="auto"/>
            <w:vAlign w:val="center"/>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图纸类别</w:t>
            </w:r>
          </w:p>
        </w:tc>
        <w:tc>
          <w:tcPr>
            <w:tcW w:w="3293" w:type="dxa"/>
            <w:gridSpan w:val="2"/>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喷墨打印</w:t>
            </w:r>
          </w:p>
        </w:tc>
        <w:tc>
          <w:tcPr>
            <w:tcW w:w="2834" w:type="dxa"/>
            <w:gridSpan w:val="2"/>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激光打印</w:t>
            </w:r>
          </w:p>
        </w:tc>
      </w:tr>
      <w:tr w:rsidR="00E00BF7" w:rsidRPr="001D763D" w:rsidTr="00830562">
        <w:trPr>
          <w:trHeight w:val="369"/>
        </w:trPr>
        <w:tc>
          <w:tcPr>
            <w:tcW w:w="1952" w:type="dxa"/>
            <w:gridSpan w:val="2"/>
            <w:vMerge/>
            <w:shd w:val="clear" w:color="auto" w:fill="auto"/>
            <w:vAlign w:val="center"/>
          </w:tcPr>
          <w:p w:rsidR="00E00BF7" w:rsidRPr="001D763D" w:rsidRDefault="00E00BF7" w:rsidP="00830562">
            <w:pPr>
              <w:widowControl/>
              <w:spacing w:line="360" w:lineRule="auto"/>
              <w:jc w:val="center"/>
              <w:rPr>
                <w:rFonts w:ascii="仿宋" w:eastAsia="仿宋" w:hAnsi="仿宋" w:cs="宋体"/>
                <w:kern w:val="0"/>
                <w:sz w:val="32"/>
                <w:szCs w:val="32"/>
              </w:rPr>
            </w:pPr>
          </w:p>
        </w:tc>
        <w:tc>
          <w:tcPr>
            <w:tcW w:w="1701"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彩色</w:t>
            </w:r>
          </w:p>
        </w:tc>
        <w:tc>
          <w:tcPr>
            <w:tcW w:w="1592"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黑白</w:t>
            </w: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彩色</w:t>
            </w: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黑白</w:t>
            </w:r>
          </w:p>
        </w:tc>
      </w:tr>
      <w:tr w:rsidR="00E00BF7" w:rsidRPr="001D763D" w:rsidTr="00830562">
        <w:tc>
          <w:tcPr>
            <w:tcW w:w="992" w:type="dxa"/>
            <w:vMerge w:val="restart"/>
            <w:shd w:val="clear" w:color="auto" w:fill="auto"/>
            <w:vAlign w:val="center"/>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非标图纸</w:t>
            </w:r>
          </w:p>
        </w:tc>
        <w:tc>
          <w:tcPr>
            <w:tcW w:w="960"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A0</w:t>
            </w:r>
          </w:p>
        </w:tc>
        <w:tc>
          <w:tcPr>
            <w:tcW w:w="1701"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50</w:t>
            </w:r>
          </w:p>
        </w:tc>
        <w:tc>
          <w:tcPr>
            <w:tcW w:w="1592"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25</w:t>
            </w: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p>
        </w:tc>
      </w:tr>
      <w:tr w:rsidR="00E00BF7" w:rsidRPr="001D763D" w:rsidTr="00830562">
        <w:tc>
          <w:tcPr>
            <w:tcW w:w="992" w:type="dxa"/>
            <w:vMerge/>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p>
        </w:tc>
        <w:tc>
          <w:tcPr>
            <w:tcW w:w="960"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A1</w:t>
            </w:r>
          </w:p>
        </w:tc>
        <w:tc>
          <w:tcPr>
            <w:tcW w:w="1701"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30</w:t>
            </w:r>
          </w:p>
        </w:tc>
        <w:tc>
          <w:tcPr>
            <w:tcW w:w="1592"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15</w:t>
            </w: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p>
        </w:tc>
      </w:tr>
      <w:tr w:rsidR="00E00BF7" w:rsidRPr="001D763D" w:rsidTr="00830562">
        <w:tc>
          <w:tcPr>
            <w:tcW w:w="992" w:type="dxa"/>
            <w:vMerge/>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p>
        </w:tc>
        <w:tc>
          <w:tcPr>
            <w:tcW w:w="960"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A2</w:t>
            </w:r>
          </w:p>
        </w:tc>
        <w:tc>
          <w:tcPr>
            <w:tcW w:w="1701"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15</w:t>
            </w:r>
          </w:p>
        </w:tc>
        <w:tc>
          <w:tcPr>
            <w:tcW w:w="1592"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8</w:t>
            </w: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p>
        </w:tc>
      </w:tr>
      <w:tr w:rsidR="00E00BF7" w:rsidRPr="001D763D" w:rsidTr="00830562">
        <w:tc>
          <w:tcPr>
            <w:tcW w:w="992" w:type="dxa"/>
            <w:vMerge w:val="restart"/>
            <w:shd w:val="clear" w:color="auto" w:fill="auto"/>
            <w:vAlign w:val="center"/>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标准图纸</w:t>
            </w:r>
          </w:p>
        </w:tc>
        <w:tc>
          <w:tcPr>
            <w:tcW w:w="960"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A3</w:t>
            </w:r>
          </w:p>
        </w:tc>
        <w:tc>
          <w:tcPr>
            <w:tcW w:w="1701"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2</w:t>
            </w:r>
          </w:p>
        </w:tc>
        <w:tc>
          <w:tcPr>
            <w:tcW w:w="1592"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1</w:t>
            </w: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3</w:t>
            </w: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1</w:t>
            </w:r>
          </w:p>
        </w:tc>
      </w:tr>
      <w:tr w:rsidR="00E00BF7" w:rsidRPr="001D763D" w:rsidTr="00830562">
        <w:tc>
          <w:tcPr>
            <w:tcW w:w="992" w:type="dxa"/>
            <w:vMerge/>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p>
        </w:tc>
        <w:tc>
          <w:tcPr>
            <w:tcW w:w="960"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A4</w:t>
            </w:r>
          </w:p>
        </w:tc>
        <w:tc>
          <w:tcPr>
            <w:tcW w:w="1701"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1</w:t>
            </w:r>
          </w:p>
        </w:tc>
        <w:tc>
          <w:tcPr>
            <w:tcW w:w="1592"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0.5</w:t>
            </w: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1.5</w:t>
            </w:r>
          </w:p>
        </w:tc>
        <w:tc>
          <w:tcPr>
            <w:tcW w:w="1417" w:type="dxa"/>
            <w:shd w:val="clear" w:color="auto" w:fill="auto"/>
          </w:tcPr>
          <w:p w:rsidR="00E00BF7" w:rsidRPr="001D763D" w:rsidRDefault="00E00BF7" w:rsidP="00830562">
            <w:pPr>
              <w:widowControl/>
              <w:spacing w:line="360" w:lineRule="auto"/>
              <w:jc w:val="center"/>
              <w:rPr>
                <w:rFonts w:ascii="仿宋" w:eastAsia="仿宋" w:hAnsi="仿宋" w:cs="宋体"/>
                <w:kern w:val="0"/>
                <w:sz w:val="32"/>
                <w:szCs w:val="32"/>
              </w:rPr>
            </w:pPr>
            <w:r w:rsidRPr="001D763D">
              <w:rPr>
                <w:rFonts w:ascii="仿宋" w:eastAsia="仿宋" w:hAnsi="仿宋" w:cs="宋体" w:hint="eastAsia"/>
                <w:kern w:val="0"/>
                <w:sz w:val="32"/>
                <w:szCs w:val="32"/>
              </w:rPr>
              <w:t>0.5</w:t>
            </w:r>
          </w:p>
        </w:tc>
      </w:tr>
    </w:tbl>
    <w:p w:rsidR="00E00BF7" w:rsidRPr="001D763D" w:rsidRDefault="00E00BF7" w:rsidP="00E00BF7">
      <w:pPr>
        <w:widowControl/>
        <w:spacing w:line="360" w:lineRule="auto"/>
        <w:ind w:firstLineChars="200" w:firstLine="643"/>
        <w:jc w:val="left"/>
        <w:rPr>
          <w:rFonts w:ascii="仿宋" w:eastAsia="仿宋" w:hAnsi="仿宋" w:cs="宋体"/>
          <w:b/>
          <w:kern w:val="0"/>
          <w:sz w:val="32"/>
          <w:szCs w:val="32"/>
        </w:rPr>
      </w:pPr>
    </w:p>
    <w:p w:rsidR="00E00BF7" w:rsidRPr="001D763D" w:rsidRDefault="00E00BF7" w:rsidP="00E00BF7">
      <w:pPr>
        <w:widowControl/>
        <w:spacing w:line="360" w:lineRule="auto"/>
        <w:ind w:firstLineChars="200" w:firstLine="643"/>
        <w:jc w:val="left"/>
        <w:rPr>
          <w:rFonts w:ascii="仿宋" w:eastAsia="仿宋" w:hAnsi="仿宋" w:cs="宋体"/>
          <w:b/>
          <w:kern w:val="0"/>
          <w:sz w:val="32"/>
          <w:szCs w:val="32"/>
        </w:rPr>
      </w:pPr>
      <w:r w:rsidRPr="001D763D">
        <w:rPr>
          <w:rFonts w:ascii="仿宋" w:eastAsia="仿宋" w:hAnsi="仿宋" w:cs="宋体" w:hint="eastAsia"/>
          <w:b/>
          <w:kern w:val="0"/>
          <w:sz w:val="32"/>
          <w:szCs w:val="32"/>
        </w:rPr>
        <w:t>D类：专业实践园、实训基地</w:t>
      </w:r>
      <w:r w:rsidRPr="001D763D">
        <w:rPr>
          <w:rFonts w:ascii="仿宋" w:eastAsia="仿宋" w:hAnsi="仿宋" w:cs="宋体" w:hint="eastAsia"/>
          <w:kern w:val="0"/>
          <w:sz w:val="32"/>
          <w:szCs w:val="32"/>
        </w:rPr>
        <w:t>（按单元计价（上午、下午、晚上）</w:t>
      </w:r>
    </w:p>
    <w:p w:rsidR="00E00BF7" w:rsidRPr="001D763D" w:rsidRDefault="00E00BF7" w:rsidP="00872877">
      <w:pPr>
        <w:widowControl/>
        <w:spacing w:line="360" w:lineRule="auto"/>
        <w:ind w:firstLineChars="150" w:firstLine="480"/>
        <w:jc w:val="left"/>
        <w:rPr>
          <w:rFonts w:ascii="仿宋" w:eastAsia="仿宋" w:hAnsi="仿宋" w:cs="宋体"/>
          <w:kern w:val="0"/>
          <w:sz w:val="32"/>
          <w:szCs w:val="32"/>
        </w:rPr>
      </w:pPr>
      <w:r w:rsidRPr="001D763D">
        <w:rPr>
          <w:rFonts w:ascii="仿宋" w:eastAsia="仿宋" w:hAnsi="仿宋" w:cs="宋体" w:hint="eastAsia"/>
          <w:kern w:val="0"/>
          <w:sz w:val="32"/>
          <w:szCs w:val="32"/>
        </w:rPr>
        <w:t>（1）建筑构造施工与安装实训区</w:t>
      </w:r>
    </w:p>
    <w:p w:rsidR="00E00BF7" w:rsidRPr="001D763D" w:rsidRDefault="00E00BF7" w:rsidP="0087287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收费标准：校外教学单位：1500元/间/单元</w:t>
      </w:r>
    </w:p>
    <w:p w:rsidR="00E00BF7" w:rsidRPr="001D763D" w:rsidRDefault="00E00BF7" w:rsidP="00872877">
      <w:pPr>
        <w:widowControl/>
        <w:spacing w:line="360" w:lineRule="auto"/>
        <w:ind w:firstLineChars="150" w:firstLine="480"/>
        <w:jc w:val="left"/>
        <w:rPr>
          <w:rFonts w:ascii="仿宋" w:eastAsia="仿宋" w:hAnsi="仿宋" w:cs="宋体"/>
          <w:kern w:val="0"/>
          <w:sz w:val="32"/>
          <w:szCs w:val="32"/>
        </w:rPr>
      </w:pPr>
      <w:r w:rsidRPr="001D763D">
        <w:rPr>
          <w:rFonts w:ascii="仿宋" w:eastAsia="仿宋" w:hAnsi="仿宋" w:cs="宋体" w:hint="eastAsia"/>
          <w:kern w:val="0"/>
          <w:sz w:val="32"/>
          <w:szCs w:val="32"/>
        </w:rPr>
        <w:t>（2）土木工程实践园</w:t>
      </w:r>
    </w:p>
    <w:p w:rsidR="00E00BF7" w:rsidRPr="001D763D" w:rsidRDefault="00E00BF7" w:rsidP="0087287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收费标准：校外教学单位：2500元/间/单元</w:t>
      </w:r>
    </w:p>
    <w:p w:rsidR="00E00BF7" w:rsidRPr="001D763D" w:rsidRDefault="00E00BF7" w:rsidP="00872877">
      <w:pPr>
        <w:widowControl/>
        <w:spacing w:line="360" w:lineRule="auto"/>
        <w:ind w:firstLineChars="150" w:firstLine="480"/>
        <w:jc w:val="left"/>
        <w:rPr>
          <w:rFonts w:ascii="仿宋" w:eastAsia="仿宋" w:hAnsi="仿宋" w:cs="宋体"/>
          <w:kern w:val="0"/>
          <w:sz w:val="32"/>
          <w:szCs w:val="32"/>
        </w:rPr>
      </w:pPr>
      <w:r w:rsidRPr="001D763D">
        <w:rPr>
          <w:rFonts w:ascii="仿宋" w:eastAsia="仿宋" w:hAnsi="仿宋" w:cs="宋体" w:hint="eastAsia"/>
          <w:kern w:val="0"/>
          <w:sz w:val="32"/>
          <w:szCs w:val="32"/>
        </w:rPr>
        <w:t>（3）智能化仓储与配送实训基地</w:t>
      </w:r>
    </w:p>
    <w:p w:rsidR="00E00BF7" w:rsidRPr="001D763D" w:rsidRDefault="00E00BF7" w:rsidP="0087287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收费标准：校外教学单位：2200元/间/单元</w:t>
      </w:r>
    </w:p>
    <w:p w:rsidR="00E00BF7" w:rsidRPr="001D763D" w:rsidRDefault="00E00BF7" w:rsidP="00E00BF7">
      <w:pPr>
        <w:widowControl/>
        <w:spacing w:line="360" w:lineRule="auto"/>
        <w:ind w:firstLine="600"/>
        <w:jc w:val="left"/>
        <w:rPr>
          <w:rFonts w:ascii="仿宋" w:eastAsia="仿宋" w:hAnsi="仿宋" w:cs="宋体"/>
          <w:kern w:val="0"/>
          <w:sz w:val="32"/>
          <w:szCs w:val="32"/>
        </w:rPr>
      </w:pPr>
      <w:r w:rsidRPr="001D763D">
        <w:rPr>
          <w:rFonts w:ascii="仿宋" w:eastAsia="仿宋" w:hAnsi="仿宋" w:cs="宋体" w:hint="eastAsia"/>
          <w:kern w:val="0"/>
          <w:sz w:val="32"/>
          <w:szCs w:val="32"/>
        </w:rPr>
        <w:t>3.其他：</w:t>
      </w:r>
    </w:p>
    <w:p w:rsidR="00E00BF7" w:rsidRPr="001D763D" w:rsidRDefault="00E00BF7" w:rsidP="00E00BF7">
      <w:pPr>
        <w:widowControl/>
        <w:spacing w:line="360" w:lineRule="auto"/>
        <w:ind w:firstLine="600"/>
        <w:jc w:val="left"/>
        <w:rPr>
          <w:rFonts w:ascii="仿宋" w:eastAsia="仿宋" w:hAnsi="仿宋" w:cs="宋体"/>
          <w:kern w:val="0"/>
          <w:sz w:val="32"/>
          <w:szCs w:val="32"/>
        </w:rPr>
      </w:pPr>
      <w:r w:rsidRPr="001D763D">
        <w:rPr>
          <w:rFonts w:ascii="仿宋" w:eastAsia="仿宋" w:hAnsi="仿宋" w:cs="宋体" w:hint="eastAsia"/>
          <w:kern w:val="0"/>
          <w:sz w:val="32"/>
          <w:szCs w:val="32"/>
        </w:rPr>
        <w:lastRenderedPageBreak/>
        <w:t>特殊原因确需减收或免收费用的，应由实训室管理人员书面提出，中心主任签署意见后，经学院领导批准后方可减免。</w:t>
      </w:r>
    </w:p>
    <w:p w:rsidR="00E00BF7" w:rsidRPr="001D763D" w:rsidRDefault="00E00BF7" w:rsidP="00E00BF7">
      <w:pPr>
        <w:widowControl/>
        <w:spacing w:line="360" w:lineRule="auto"/>
        <w:ind w:firstLine="600"/>
        <w:jc w:val="left"/>
        <w:rPr>
          <w:rFonts w:ascii="仿宋" w:eastAsia="仿宋" w:hAnsi="仿宋" w:cs="宋体"/>
          <w:kern w:val="0"/>
          <w:sz w:val="32"/>
          <w:szCs w:val="32"/>
        </w:rPr>
      </w:pPr>
      <w:r w:rsidRPr="001D763D">
        <w:rPr>
          <w:rFonts w:ascii="仿宋" w:eastAsia="仿宋" w:hAnsi="仿宋" w:hint="eastAsia"/>
          <w:b/>
          <w:sz w:val="32"/>
          <w:szCs w:val="32"/>
        </w:rPr>
        <w:t>第八条</w:t>
      </w:r>
      <w:r w:rsidRPr="001D763D">
        <w:rPr>
          <w:rFonts w:ascii="仿宋" w:eastAsia="仿宋" w:hAnsi="仿宋" w:hint="eastAsia"/>
          <w:sz w:val="32"/>
          <w:szCs w:val="32"/>
        </w:rPr>
        <w:t xml:space="preserve">  租借经费管理</w:t>
      </w:r>
    </w:p>
    <w:p w:rsidR="00E00BF7" w:rsidRPr="001D763D" w:rsidRDefault="00E00BF7" w:rsidP="00E00BF7">
      <w:pPr>
        <w:widowControl/>
        <w:spacing w:line="360" w:lineRule="auto"/>
        <w:ind w:firstLineChars="200" w:firstLine="640"/>
        <w:jc w:val="left"/>
        <w:rPr>
          <w:rFonts w:ascii="仿宋" w:eastAsia="仿宋" w:hAnsi="仿宋" w:cs="宋体"/>
          <w:kern w:val="0"/>
          <w:sz w:val="32"/>
          <w:szCs w:val="32"/>
        </w:rPr>
      </w:pPr>
      <w:r w:rsidRPr="001D763D">
        <w:rPr>
          <w:rFonts w:ascii="仿宋" w:eastAsia="仿宋" w:hAnsi="仿宋" w:cs="宋体" w:hint="eastAsia"/>
          <w:kern w:val="0"/>
          <w:sz w:val="32"/>
          <w:szCs w:val="32"/>
        </w:rPr>
        <w:t>1.中心严禁任何人员私自接受或安排他人在实验室内开展实训（验）工作、进行仪器检测和私自收费，或减免应收费用，违者将按有关规定严肃处理和处罚。</w:t>
      </w:r>
    </w:p>
    <w:p w:rsidR="00E00BF7" w:rsidRPr="001D763D" w:rsidRDefault="00E00BF7" w:rsidP="00E00BF7">
      <w:pPr>
        <w:widowControl/>
        <w:spacing w:line="360" w:lineRule="auto"/>
        <w:ind w:leftChars="57" w:left="120" w:firstLineChars="150" w:firstLine="480"/>
        <w:jc w:val="left"/>
        <w:rPr>
          <w:rFonts w:ascii="仿宋" w:eastAsia="仿宋" w:hAnsi="仿宋" w:cs="宋体"/>
          <w:kern w:val="0"/>
          <w:sz w:val="32"/>
          <w:szCs w:val="32"/>
        </w:rPr>
      </w:pPr>
      <w:r w:rsidRPr="001D763D">
        <w:rPr>
          <w:rFonts w:ascii="仿宋" w:eastAsia="仿宋" w:hAnsi="仿宋" w:cs="宋体" w:hint="eastAsia"/>
          <w:kern w:val="0"/>
          <w:sz w:val="32"/>
          <w:szCs w:val="32"/>
        </w:rPr>
        <w:t>2.凡按要求收取的租借（用）费，由相关实训室通知中心办公室，中心办公室开具收费单，一律到学校财务处缴纳，统一核收、专帐管理。</w:t>
      </w:r>
    </w:p>
    <w:p w:rsidR="00E00BF7" w:rsidRPr="001D763D" w:rsidRDefault="00E00BF7" w:rsidP="00E00BF7">
      <w:pPr>
        <w:widowControl/>
        <w:spacing w:line="360" w:lineRule="auto"/>
        <w:ind w:leftChars="57" w:left="120" w:firstLineChars="150" w:firstLine="480"/>
        <w:jc w:val="left"/>
        <w:rPr>
          <w:rFonts w:ascii="仿宋" w:eastAsia="仿宋" w:hAnsi="仿宋" w:cs="宋体"/>
          <w:kern w:val="0"/>
          <w:sz w:val="32"/>
          <w:szCs w:val="32"/>
        </w:rPr>
      </w:pPr>
      <w:r w:rsidRPr="001D763D">
        <w:rPr>
          <w:rFonts w:ascii="仿宋" w:eastAsia="仿宋" w:hAnsi="仿宋" w:cs="宋体" w:hint="eastAsia"/>
          <w:kern w:val="0"/>
          <w:sz w:val="32"/>
          <w:szCs w:val="32"/>
        </w:rPr>
        <w:t>3.任何费用不得交给个人或实训（验）室，且其他部门不得收取任何费用。工作人员的加班、管理、劳务等酬金从上交财务处的经费中开支。</w:t>
      </w:r>
    </w:p>
    <w:p w:rsidR="00E00BF7" w:rsidRPr="001D763D" w:rsidRDefault="00E00BF7" w:rsidP="00E00BF7">
      <w:pPr>
        <w:widowControl/>
        <w:spacing w:line="360" w:lineRule="auto"/>
        <w:ind w:leftChars="57" w:left="120" w:firstLineChars="150" w:firstLine="482"/>
        <w:jc w:val="left"/>
        <w:rPr>
          <w:rFonts w:ascii="仿宋" w:eastAsia="仿宋" w:hAnsi="仿宋" w:cs="宋体"/>
          <w:kern w:val="0"/>
          <w:sz w:val="32"/>
          <w:szCs w:val="32"/>
        </w:rPr>
      </w:pPr>
      <w:r w:rsidRPr="001D763D">
        <w:rPr>
          <w:rFonts w:ascii="仿宋" w:eastAsia="仿宋" w:hAnsi="仿宋" w:hint="eastAsia"/>
          <w:b/>
          <w:sz w:val="32"/>
          <w:szCs w:val="32"/>
        </w:rPr>
        <w:t xml:space="preserve">第九条 </w:t>
      </w:r>
      <w:r w:rsidRPr="001D763D">
        <w:rPr>
          <w:rFonts w:ascii="仿宋" w:eastAsia="仿宋" w:hAnsi="仿宋" w:hint="eastAsia"/>
          <w:sz w:val="32"/>
          <w:szCs w:val="32"/>
        </w:rPr>
        <w:t xml:space="preserve"> 其他事项</w:t>
      </w:r>
    </w:p>
    <w:p w:rsidR="00E00BF7" w:rsidRPr="001D763D" w:rsidRDefault="00E00BF7" w:rsidP="00E00BF7">
      <w:pPr>
        <w:widowControl/>
        <w:spacing w:line="360" w:lineRule="auto"/>
        <w:ind w:leftChars="57" w:left="120" w:firstLineChars="150" w:firstLine="480"/>
        <w:jc w:val="left"/>
        <w:rPr>
          <w:rFonts w:ascii="仿宋" w:eastAsia="仿宋" w:hAnsi="仿宋" w:cs="宋体"/>
          <w:kern w:val="0"/>
          <w:sz w:val="32"/>
          <w:szCs w:val="32"/>
        </w:rPr>
      </w:pPr>
      <w:r w:rsidRPr="001D763D">
        <w:rPr>
          <w:rFonts w:ascii="仿宋" w:eastAsia="仿宋" w:hAnsi="仿宋" w:cs="宋体" w:hint="eastAsia"/>
          <w:kern w:val="0"/>
          <w:sz w:val="32"/>
          <w:szCs w:val="32"/>
        </w:rPr>
        <w:t>1.本办法解释权属教务处实训管理中心，未尽事宜或收费标准进行调整由实训管理中心协调处理。</w:t>
      </w:r>
    </w:p>
    <w:p w:rsidR="00E00BF7" w:rsidRPr="001D763D" w:rsidRDefault="00E00BF7" w:rsidP="00E00BF7">
      <w:pPr>
        <w:spacing w:line="360" w:lineRule="auto"/>
        <w:rPr>
          <w:rFonts w:ascii="仿宋" w:eastAsia="仿宋" w:hAnsi="仿宋"/>
          <w:b/>
          <w:sz w:val="32"/>
          <w:szCs w:val="32"/>
        </w:rPr>
      </w:pPr>
      <w:r w:rsidRPr="001D763D">
        <w:rPr>
          <w:rFonts w:ascii="仿宋" w:eastAsia="仿宋" w:hAnsi="仿宋" w:cs="宋体" w:hint="eastAsia"/>
          <w:kern w:val="0"/>
          <w:sz w:val="32"/>
          <w:szCs w:val="32"/>
        </w:rPr>
        <w:t xml:space="preserve">    2.本办法自公布之日起开始实施。</w:t>
      </w:r>
    </w:p>
    <w:p w:rsidR="00E00BF7" w:rsidRDefault="00E00BF7" w:rsidP="00E00BF7">
      <w:pPr>
        <w:spacing w:line="360" w:lineRule="auto"/>
        <w:rPr>
          <w:rFonts w:asciiTheme="minorEastAsia" w:hAnsiTheme="minorEastAsia"/>
          <w:b/>
          <w:sz w:val="24"/>
          <w:szCs w:val="24"/>
        </w:rPr>
      </w:pPr>
    </w:p>
    <w:p w:rsidR="00872877" w:rsidRDefault="00872877" w:rsidP="00E00BF7">
      <w:pPr>
        <w:spacing w:line="360" w:lineRule="auto"/>
        <w:rPr>
          <w:rFonts w:asciiTheme="minorEastAsia" w:hAnsiTheme="minorEastAsia"/>
          <w:b/>
          <w:sz w:val="32"/>
          <w:szCs w:val="32"/>
        </w:rPr>
      </w:pPr>
    </w:p>
    <w:p w:rsidR="00872877" w:rsidRDefault="00872877" w:rsidP="00E00BF7">
      <w:pPr>
        <w:spacing w:line="360" w:lineRule="auto"/>
        <w:rPr>
          <w:rFonts w:asciiTheme="minorEastAsia" w:hAnsiTheme="minorEastAsia"/>
          <w:b/>
          <w:sz w:val="32"/>
          <w:szCs w:val="32"/>
        </w:rPr>
      </w:pPr>
    </w:p>
    <w:p w:rsidR="00872877" w:rsidRDefault="00872877" w:rsidP="00E00BF7">
      <w:pPr>
        <w:spacing w:line="360" w:lineRule="auto"/>
        <w:rPr>
          <w:rFonts w:asciiTheme="minorEastAsia" w:hAnsiTheme="minorEastAsia"/>
          <w:b/>
          <w:sz w:val="32"/>
          <w:szCs w:val="32"/>
        </w:rPr>
      </w:pPr>
    </w:p>
    <w:p w:rsidR="00872877" w:rsidRPr="00CB51DD" w:rsidRDefault="00872877" w:rsidP="00E00BF7">
      <w:pPr>
        <w:spacing w:line="360" w:lineRule="auto"/>
        <w:rPr>
          <w:rFonts w:asciiTheme="minorEastAsia" w:hAnsiTheme="minorEastAsia"/>
          <w:b/>
          <w:sz w:val="32"/>
          <w:szCs w:val="32"/>
        </w:rPr>
      </w:pPr>
    </w:p>
    <w:p w:rsidR="00872877" w:rsidRDefault="00872877" w:rsidP="00E00BF7">
      <w:pPr>
        <w:spacing w:line="360" w:lineRule="auto"/>
        <w:rPr>
          <w:rFonts w:asciiTheme="minorEastAsia" w:hAnsiTheme="minorEastAsia"/>
          <w:b/>
          <w:sz w:val="32"/>
          <w:szCs w:val="32"/>
        </w:rPr>
      </w:pPr>
    </w:p>
    <w:p w:rsidR="00872877" w:rsidRDefault="00872877" w:rsidP="00E00BF7">
      <w:pPr>
        <w:spacing w:line="360" w:lineRule="auto"/>
        <w:rPr>
          <w:rFonts w:asciiTheme="minorEastAsia" w:hAnsiTheme="minorEastAsia"/>
          <w:b/>
          <w:sz w:val="32"/>
          <w:szCs w:val="32"/>
        </w:rPr>
      </w:pPr>
    </w:p>
    <w:p w:rsidR="00872877" w:rsidRDefault="00872877" w:rsidP="00E00BF7">
      <w:pPr>
        <w:spacing w:line="360" w:lineRule="auto"/>
        <w:rPr>
          <w:rFonts w:asciiTheme="minorEastAsia" w:hAnsiTheme="minorEastAsia"/>
          <w:b/>
          <w:sz w:val="32"/>
          <w:szCs w:val="32"/>
        </w:rPr>
      </w:pPr>
    </w:p>
    <w:p w:rsidR="00872877" w:rsidRDefault="00872877" w:rsidP="00E00BF7">
      <w:pPr>
        <w:spacing w:line="360" w:lineRule="auto"/>
        <w:rPr>
          <w:rFonts w:asciiTheme="minorEastAsia" w:hAnsiTheme="minorEastAsia"/>
          <w:b/>
          <w:sz w:val="32"/>
          <w:szCs w:val="32"/>
        </w:rPr>
      </w:pPr>
    </w:p>
    <w:p w:rsidR="00E00BF7" w:rsidRPr="00786ABC" w:rsidRDefault="00E00BF7" w:rsidP="00E00BF7">
      <w:pPr>
        <w:spacing w:line="360" w:lineRule="auto"/>
        <w:rPr>
          <w:rFonts w:asciiTheme="minorEastAsia" w:hAnsiTheme="minorEastAsia"/>
          <w:b/>
          <w:sz w:val="32"/>
          <w:szCs w:val="32"/>
        </w:rPr>
      </w:pPr>
      <w:r w:rsidRPr="00786ABC">
        <w:rPr>
          <w:rFonts w:asciiTheme="minorEastAsia" w:hAnsiTheme="minorEastAsia" w:hint="eastAsia"/>
          <w:b/>
          <w:sz w:val="32"/>
          <w:szCs w:val="32"/>
        </w:rPr>
        <w:t>附件3</w:t>
      </w:r>
    </w:p>
    <w:p w:rsidR="00E00BF7" w:rsidRPr="001D763D" w:rsidRDefault="00E00BF7" w:rsidP="00E00BF7">
      <w:pPr>
        <w:spacing w:line="360" w:lineRule="auto"/>
        <w:rPr>
          <w:rFonts w:ascii="方正小标宋简体" w:eastAsia="方正小标宋简体" w:hAnsiTheme="minorEastAsia"/>
          <w:b/>
          <w:sz w:val="24"/>
          <w:szCs w:val="24"/>
        </w:rPr>
      </w:pPr>
    </w:p>
    <w:p w:rsidR="00E00BF7" w:rsidRPr="001D763D" w:rsidRDefault="00E00BF7" w:rsidP="00E00BF7">
      <w:pPr>
        <w:widowControl/>
        <w:spacing w:line="360" w:lineRule="auto"/>
        <w:jc w:val="center"/>
        <w:rPr>
          <w:rFonts w:ascii="方正小标宋简体" w:eastAsia="方正小标宋简体" w:hAnsiTheme="majorEastAsia" w:cs="宋体"/>
          <w:b/>
          <w:bCs/>
          <w:kern w:val="0"/>
          <w:sz w:val="30"/>
          <w:szCs w:val="30"/>
        </w:rPr>
      </w:pPr>
      <w:r w:rsidRPr="001D763D">
        <w:rPr>
          <w:rFonts w:ascii="方正小标宋简体" w:eastAsia="方正小标宋简体" w:hAnsiTheme="majorEastAsia" w:cs="宋体" w:hint="eastAsia"/>
          <w:b/>
          <w:bCs/>
          <w:kern w:val="0"/>
          <w:sz w:val="30"/>
          <w:szCs w:val="30"/>
        </w:rPr>
        <w:t>上海济光职业技术学院</w:t>
      </w:r>
    </w:p>
    <w:p w:rsidR="00E00BF7" w:rsidRPr="001D763D" w:rsidRDefault="00E00BF7" w:rsidP="00E00BF7">
      <w:pPr>
        <w:jc w:val="center"/>
        <w:rPr>
          <w:rFonts w:ascii="方正小标宋简体" w:eastAsia="方正小标宋简体" w:hAnsiTheme="majorEastAsia"/>
          <w:b/>
          <w:sz w:val="30"/>
          <w:szCs w:val="30"/>
        </w:rPr>
      </w:pPr>
      <w:r w:rsidRPr="001D763D">
        <w:rPr>
          <w:rFonts w:ascii="方正小标宋简体" w:eastAsia="方正小标宋简体" w:hAnsiTheme="majorEastAsia" w:hint="eastAsia"/>
          <w:b/>
          <w:sz w:val="30"/>
          <w:szCs w:val="30"/>
        </w:rPr>
        <w:t>后勤生活用房短期出租出借管理</w:t>
      </w:r>
      <w:r w:rsidRPr="001D763D">
        <w:rPr>
          <w:rFonts w:ascii="方正小标宋简体" w:eastAsia="方正小标宋简体" w:hAnsiTheme="majorEastAsia" w:cs="宋体" w:hint="eastAsia"/>
          <w:b/>
          <w:bCs/>
          <w:kern w:val="0"/>
          <w:sz w:val="30"/>
          <w:szCs w:val="30"/>
        </w:rPr>
        <w:t>规定</w:t>
      </w:r>
    </w:p>
    <w:p w:rsidR="00E00BF7" w:rsidRPr="001D763D" w:rsidRDefault="00E00BF7" w:rsidP="00E00BF7">
      <w:pPr>
        <w:spacing w:line="360" w:lineRule="auto"/>
        <w:ind w:firstLineChars="200" w:firstLine="640"/>
        <w:rPr>
          <w:rFonts w:ascii="仿宋" w:eastAsia="仿宋" w:hAnsi="仿宋"/>
          <w:sz w:val="32"/>
          <w:szCs w:val="32"/>
        </w:rPr>
      </w:pPr>
      <w:r w:rsidRPr="001D763D">
        <w:rPr>
          <w:rFonts w:ascii="仿宋" w:eastAsia="仿宋" w:hAnsi="仿宋" w:hint="eastAsia"/>
          <w:sz w:val="32"/>
          <w:szCs w:val="32"/>
        </w:rPr>
        <w:t xml:space="preserve">为加强本校对外出租出借后勤生活用房的管理，创造文明、健康、整洁、舒适的居住环境，为有效防范各种事故的发生，消除各种安全隐患，保障本校人员的生命和财产安全，特制订外租外借后勤生活用房管理规定及安全责任如下：  </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第一条</w:t>
      </w:r>
      <w:r>
        <w:rPr>
          <w:rFonts w:ascii="仿宋" w:eastAsia="仿宋" w:hAnsi="仿宋" w:hint="eastAsia"/>
          <w:sz w:val="32"/>
          <w:szCs w:val="32"/>
        </w:rPr>
        <w:t xml:space="preserve"> </w:t>
      </w:r>
      <w:r w:rsidR="00E00BF7" w:rsidRPr="001D763D">
        <w:rPr>
          <w:rFonts w:ascii="仿宋" w:eastAsia="仿宋" w:hAnsi="仿宋" w:hint="eastAsia"/>
          <w:sz w:val="32"/>
          <w:szCs w:val="32"/>
        </w:rPr>
        <w:t xml:space="preserve">住宿人员必须经由学校院长办公室或后勤保卫处审批，由后勤服务中心统一安排，特殊情况必须经过学校领导批准后，方可安排。 </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 xml:space="preserve">第二条 </w:t>
      </w:r>
      <w:r w:rsidR="00E00BF7" w:rsidRPr="001D763D">
        <w:rPr>
          <w:rFonts w:ascii="仿宋" w:eastAsia="仿宋" w:hAnsi="仿宋" w:hint="eastAsia"/>
          <w:sz w:val="32"/>
          <w:szCs w:val="32"/>
        </w:rPr>
        <w:t xml:space="preserve">严禁外来人员入住，由当事人承担一切责任。 </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第三条</w:t>
      </w:r>
      <w:r>
        <w:rPr>
          <w:rFonts w:ascii="仿宋" w:eastAsia="仿宋" w:hAnsi="仿宋" w:hint="eastAsia"/>
          <w:sz w:val="32"/>
          <w:szCs w:val="32"/>
        </w:rPr>
        <w:t xml:space="preserve"> </w:t>
      </w:r>
      <w:r w:rsidR="00CB51DD">
        <w:rPr>
          <w:rFonts w:ascii="仿宋" w:eastAsia="仿宋" w:hAnsi="仿宋" w:hint="eastAsia"/>
          <w:sz w:val="32"/>
          <w:szCs w:val="32"/>
        </w:rPr>
        <w:t>生活用房实行</w:t>
      </w:r>
      <w:r w:rsidR="00E00BF7" w:rsidRPr="001D763D">
        <w:rPr>
          <w:rFonts w:ascii="仿宋" w:eastAsia="仿宋" w:hAnsi="仿宋" w:hint="eastAsia"/>
          <w:sz w:val="32"/>
          <w:szCs w:val="32"/>
        </w:rPr>
        <w:t xml:space="preserve">定房、定床、定人的管理办法，严禁私自调整房间、床位或将床位转让他人居住。  </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第四条</w:t>
      </w:r>
      <w:r>
        <w:rPr>
          <w:rFonts w:ascii="仿宋" w:eastAsia="仿宋" w:hAnsi="仿宋" w:hint="eastAsia"/>
          <w:sz w:val="32"/>
          <w:szCs w:val="32"/>
        </w:rPr>
        <w:t xml:space="preserve"> </w:t>
      </w:r>
      <w:r w:rsidR="00E00BF7" w:rsidRPr="001D763D">
        <w:rPr>
          <w:rFonts w:ascii="仿宋" w:eastAsia="仿宋" w:hAnsi="仿宋" w:hint="eastAsia"/>
          <w:sz w:val="32"/>
          <w:szCs w:val="32"/>
        </w:rPr>
        <w:t>住宿人员应爱护生活用房公共设施，不得私自拆装、移动生活用房</w:t>
      </w:r>
      <w:r w:rsidR="00CB51DD">
        <w:rPr>
          <w:rFonts w:ascii="仿宋" w:eastAsia="仿宋" w:hAnsi="仿宋" w:hint="eastAsia"/>
          <w:sz w:val="32"/>
          <w:szCs w:val="32"/>
        </w:rPr>
        <w:t>内</w:t>
      </w:r>
      <w:r w:rsidR="00E00BF7" w:rsidRPr="001D763D">
        <w:rPr>
          <w:rFonts w:ascii="仿宋" w:eastAsia="仿宋" w:hAnsi="仿宋" w:hint="eastAsia"/>
          <w:sz w:val="32"/>
          <w:szCs w:val="32"/>
        </w:rPr>
        <w:t>的设施和家具。不得将私人家具带入生活用房。因使用不当损坏或丢失的，照价赔偿。生活用房的钥匙不得随意转借他人，严禁私自换锁、配钥匙或另加门</w:t>
      </w:r>
      <w:r w:rsidR="00E00BF7" w:rsidRPr="001D763D">
        <w:rPr>
          <w:rFonts w:ascii="仿宋" w:eastAsia="仿宋" w:hAnsi="仿宋" w:hint="eastAsia"/>
          <w:sz w:val="32"/>
          <w:szCs w:val="32"/>
        </w:rPr>
        <w:lastRenderedPageBreak/>
        <w:t>锁。</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第五条</w:t>
      </w:r>
      <w:r>
        <w:rPr>
          <w:rFonts w:ascii="仿宋" w:eastAsia="仿宋" w:hAnsi="仿宋" w:hint="eastAsia"/>
          <w:sz w:val="32"/>
          <w:szCs w:val="32"/>
        </w:rPr>
        <w:t xml:space="preserve"> </w:t>
      </w:r>
      <w:r w:rsidR="00E00BF7" w:rsidRPr="001D763D">
        <w:rPr>
          <w:rFonts w:ascii="仿宋" w:eastAsia="仿宋" w:hAnsi="仿宋" w:hint="eastAsia"/>
          <w:sz w:val="32"/>
          <w:szCs w:val="32"/>
        </w:rPr>
        <w:t>居住人员应保管好个人</w:t>
      </w:r>
      <w:r w:rsidR="00CB51DD">
        <w:rPr>
          <w:rFonts w:ascii="仿宋" w:eastAsia="仿宋" w:hAnsi="仿宋" w:hint="eastAsia"/>
          <w:sz w:val="32"/>
          <w:szCs w:val="32"/>
        </w:rPr>
        <w:t>财物</w:t>
      </w:r>
      <w:r w:rsidR="00E00BF7" w:rsidRPr="001D763D">
        <w:rPr>
          <w:rFonts w:ascii="仿宋" w:eastAsia="仿宋" w:hAnsi="仿宋" w:hint="eastAsia"/>
          <w:sz w:val="32"/>
          <w:szCs w:val="32"/>
        </w:rPr>
        <w:t xml:space="preserve">，如有丢失，学校不承担任何责任。 </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第六条</w:t>
      </w:r>
      <w:r>
        <w:rPr>
          <w:rFonts w:ascii="仿宋" w:eastAsia="仿宋" w:hAnsi="仿宋" w:hint="eastAsia"/>
          <w:sz w:val="32"/>
          <w:szCs w:val="32"/>
        </w:rPr>
        <w:t xml:space="preserve"> </w:t>
      </w:r>
      <w:r w:rsidR="00E00BF7" w:rsidRPr="001D763D">
        <w:rPr>
          <w:rFonts w:ascii="仿宋" w:eastAsia="仿宋" w:hAnsi="仿宋" w:hint="eastAsia"/>
          <w:sz w:val="32"/>
          <w:szCs w:val="32"/>
        </w:rPr>
        <w:t>居住人员应当自觉遵守公民道德规范和学校管理制度，禁止在生活用房内吸烟、酗酒、打架斗殴、赌博或进行封建迷信等影响生活用房公共秩序或他人身心健康的活动。严禁在生活用房区内经商及推销。在生活用房使用音响、电脑等应以不影响他人为前提。</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第七条</w:t>
      </w:r>
      <w:r>
        <w:rPr>
          <w:rFonts w:ascii="仿宋" w:eastAsia="仿宋" w:hAnsi="仿宋" w:hint="eastAsia"/>
          <w:sz w:val="32"/>
          <w:szCs w:val="32"/>
        </w:rPr>
        <w:t xml:space="preserve"> </w:t>
      </w:r>
      <w:r w:rsidR="00E00BF7" w:rsidRPr="001D763D">
        <w:rPr>
          <w:rFonts w:ascii="仿宋" w:eastAsia="仿宋" w:hAnsi="仿宋" w:hint="eastAsia"/>
          <w:sz w:val="32"/>
          <w:szCs w:val="32"/>
        </w:rPr>
        <w:t xml:space="preserve">安全用电。生活用房内严禁使用电炉、热得快、电热器、电热毯、电水壶、电热杯、电饭锅、电熨斗等高功率电器；生活用房内严禁乱拉、乱接电线；严禁损坏、私自改动供电线路、严禁盗用公用电源。出现严重安全事故，由当事人承担所有责任。 </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 xml:space="preserve">第八条 </w:t>
      </w:r>
      <w:r w:rsidR="00E00BF7" w:rsidRPr="001D763D">
        <w:rPr>
          <w:rFonts w:ascii="仿宋" w:eastAsia="仿宋" w:hAnsi="仿宋" w:hint="eastAsia"/>
          <w:sz w:val="32"/>
          <w:szCs w:val="32"/>
        </w:rPr>
        <w:t>严禁使用明火，严禁故意损坏、擅自挪用消防器材，发现损坏及时报告工作人员。严禁在生活用房楼内存放易燃、易爆、有毒、有害物品。</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第九条</w:t>
      </w:r>
      <w:r>
        <w:rPr>
          <w:rFonts w:ascii="仿宋" w:eastAsia="仿宋" w:hAnsi="仿宋" w:hint="eastAsia"/>
          <w:sz w:val="32"/>
          <w:szCs w:val="32"/>
        </w:rPr>
        <w:t xml:space="preserve"> </w:t>
      </w:r>
      <w:r w:rsidR="00E00BF7" w:rsidRPr="001D763D">
        <w:rPr>
          <w:rFonts w:ascii="仿宋" w:eastAsia="仿宋" w:hAnsi="仿宋" w:hint="eastAsia"/>
          <w:sz w:val="32"/>
          <w:szCs w:val="32"/>
        </w:rPr>
        <w:t>节约水电，人走熄灯，关闭电器，杜绝长流水。</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第十条</w:t>
      </w:r>
      <w:r>
        <w:rPr>
          <w:rFonts w:ascii="仿宋" w:eastAsia="仿宋" w:hAnsi="仿宋" w:hint="eastAsia"/>
          <w:sz w:val="32"/>
          <w:szCs w:val="32"/>
        </w:rPr>
        <w:t xml:space="preserve"> </w:t>
      </w:r>
      <w:r w:rsidR="00E00BF7" w:rsidRPr="001D763D">
        <w:rPr>
          <w:rFonts w:ascii="仿宋" w:eastAsia="仿宋" w:hAnsi="仿宋" w:hint="eastAsia"/>
          <w:sz w:val="32"/>
          <w:szCs w:val="32"/>
        </w:rPr>
        <w:t xml:space="preserve">居住人员要注意个人卫生及公共卫生，做到房间地面无杂物，保证公共物品的洁净及摆放位置适当，个人物品摆放整齐，床铺整洁，被褥整齐，门窗玻璃干净，禁止墙壁乱挂、乱贴、乱拉绳索、乱钉铁钉。  </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第十一条</w:t>
      </w:r>
      <w:r>
        <w:rPr>
          <w:rFonts w:ascii="仿宋" w:eastAsia="仿宋" w:hAnsi="仿宋" w:hint="eastAsia"/>
          <w:sz w:val="32"/>
          <w:szCs w:val="32"/>
        </w:rPr>
        <w:t xml:space="preserve"> </w:t>
      </w:r>
      <w:r w:rsidR="00E00BF7" w:rsidRPr="001D763D">
        <w:rPr>
          <w:rFonts w:ascii="仿宋" w:eastAsia="仿宋" w:hAnsi="仿宋" w:hint="eastAsia"/>
          <w:sz w:val="32"/>
          <w:szCs w:val="32"/>
        </w:rPr>
        <w:t>禁止在生活用房内吸烟，乱扔烟头。</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lastRenderedPageBreak/>
        <w:t>第十二条</w:t>
      </w:r>
      <w:r>
        <w:rPr>
          <w:rFonts w:ascii="仿宋" w:eastAsia="仿宋" w:hAnsi="仿宋" w:hint="eastAsia"/>
          <w:sz w:val="32"/>
          <w:szCs w:val="32"/>
        </w:rPr>
        <w:t xml:space="preserve"> </w:t>
      </w:r>
      <w:r w:rsidR="00E00BF7" w:rsidRPr="001D763D">
        <w:rPr>
          <w:rFonts w:ascii="仿宋" w:eastAsia="仿宋" w:hAnsi="仿宋" w:hint="eastAsia"/>
          <w:sz w:val="32"/>
          <w:szCs w:val="32"/>
        </w:rPr>
        <w:t xml:space="preserve">生活用房内严禁寄养宠物，违者将宠物清除出生活用房。 </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第十三条</w:t>
      </w:r>
      <w:r>
        <w:rPr>
          <w:rFonts w:ascii="仿宋" w:eastAsia="仿宋" w:hAnsi="仿宋" w:hint="eastAsia"/>
          <w:sz w:val="32"/>
          <w:szCs w:val="32"/>
        </w:rPr>
        <w:t xml:space="preserve"> </w:t>
      </w:r>
      <w:r w:rsidR="00E00BF7" w:rsidRPr="001D763D">
        <w:rPr>
          <w:rFonts w:ascii="仿宋" w:eastAsia="仿宋" w:hAnsi="仿宋" w:hint="eastAsia"/>
          <w:sz w:val="32"/>
          <w:szCs w:val="32"/>
        </w:rPr>
        <w:t>生活用房内禁止赌博、酗酒、寻衅闹事。</w:t>
      </w:r>
    </w:p>
    <w:p w:rsidR="00E00BF7" w:rsidRPr="001D763D" w:rsidRDefault="00872877" w:rsidP="00872877">
      <w:pPr>
        <w:spacing w:line="360" w:lineRule="auto"/>
        <w:ind w:firstLineChars="200" w:firstLine="643"/>
        <w:rPr>
          <w:rFonts w:ascii="仿宋" w:eastAsia="仿宋" w:hAnsi="仿宋"/>
          <w:sz w:val="32"/>
          <w:szCs w:val="32"/>
        </w:rPr>
      </w:pPr>
      <w:r w:rsidRPr="00872877">
        <w:rPr>
          <w:rFonts w:ascii="仿宋" w:eastAsia="仿宋" w:hAnsi="仿宋" w:hint="eastAsia"/>
          <w:b/>
          <w:sz w:val="32"/>
          <w:szCs w:val="32"/>
        </w:rPr>
        <w:t>第十四条</w:t>
      </w:r>
      <w:r>
        <w:rPr>
          <w:rFonts w:ascii="仿宋" w:eastAsia="仿宋" w:hAnsi="仿宋" w:hint="eastAsia"/>
          <w:sz w:val="32"/>
          <w:szCs w:val="32"/>
        </w:rPr>
        <w:t xml:space="preserve"> </w:t>
      </w:r>
      <w:r w:rsidR="00E00BF7" w:rsidRPr="001D763D">
        <w:rPr>
          <w:rFonts w:ascii="仿宋" w:eastAsia="仿宋" w:hAnsi="仿宋" w:hint="eastAsia"/>
          <w:sz w:val="32"/>
          <w:szCs w:val="32"/>
        </w:rPr>
        <w:t>生活用房出租收费标准</w:t>
      </w:r>
    </w:p>
    <w:p w:rsidR="00E00BF7" w:rsidRPr="001D763D" w:rsidRDefault="00872877" w:rsidP="00E00BF7">
      <w:pPr>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00E00BF7" w:rsidRPr="001D763D">
        <w:rPr>
          <w:rFonts w:ascii="仿宋" w:eastAsia="仿宋" w:hAnsi="仿宋" w:hint="eastAsia"/>
          <w:sz w:val="32"/>
          <w:szCs w:val="32"/>
        </w:rPr>
        <w:t>三年级学生由于考证、家庭困难等申请住宿，军训期间上海生源学生安排校内住宿，住宿地点为宿舍1号楼、2号楼以及教工楼，住宿收费标准为10元/人/天，含电费。</w:t>
      </w:r>
    </w:p>
    <w:p w:rsidR="00E00BF7" w:rsidRPr="001D763D" w:rsidRDefault="00872877" w:rsidP="00E00BF7">
      <w:pPr>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00E00BF7" w:rsidRPr="001D763D">
        <w:rPr>
          <w:rFonts w:ascii="仿宋" w:eastAsia="仿宋" w:hAnsi="仿宋" w:hint="eastAsia"/>
          <w:sz w:val="32"/>
          <w:szCs w:val="32"/>
        </w:rPr>
        <w:t>新生报到期间，提前报道的新生和家长安排住宿教工楼，三日内免收住宿费，超过三日按20元/人/天收费，含电费。</w:t>
      </w:r>
    </w:p>
    <w:p w:rsidR="00E00BF7" w:rsidRPr="001D763D" w:rsidRDefault="00872877" w:rsidP="00E00BF7">
      <w:pPr>
        <w:spacing w:line="360" w:lineRule="auto"/>
        <w:ind w:firstLineChars="200" w:firstLine="640"/>
        <w:rPr>
          <w:rFonts w:ascii="仿宋" w:eastAsia="仿宋" w:hAnsi="仿宋"/>
          <w:sz w:val="32"/>
          <w:szCs w:val="32"/>
        </w:rPr>
      </w:pPr>
      <w:r>
        <w:rPr>
          <w:rFonts w:ascii="仿宋" w:eastAsia="仿宋" w:hAnsi="仿宋" w:hint="eastAsia"/>
          <w:sz w:val="32"/>
          <w:szCs w:val="32"/>
        </w:rPr>
        <w:t>（三）</w:t>
      </w:r>
      <w:r w:rsidR="00E00BF7" w:rsidRPr="001D763D">
        <w:rPr>
          <w:rFonts w:ascii="仿宋" w:eastAsia="仿宋" w:hAnsi="仿宋" w:hint="eastAsia"/>
          <w:sz w:val="32"/>
          <w:szCs w:val="32"/>
        </w:rPr>
        <w:t>外单位租用临时房住宿，住宿收费标准为60元/人/月，水电费另计。</w:t>
      </w:r>
    </w:p>
    <w:p w:rsidR="00E00BF7" w:rsidRPr="001D763D" w:rsidRDefault="00872877" w:rsidP="00E00BF7">
      <w:pPr>
        <w:spacing w:line="360" w:lineRule="auto"/>
        <w:ind w:firstLineChars="200" w:firstLine="640"/>
        <w:rPr>
          <w:rFonts w:ascii="仿宋" w:eastAsia="仿宋" w:hAnsi="仿宋"/>
          <w:sz w:val="32"/>
          <w:szCs w:val="32"/>
        </w:rPr>
      </w:pPr>
      <w:r>
        <w:rPr>
          <w:rFonts w:ascii="仿宋" w:eastAsia="仿宋" w:hAnsi="仿宋" w:hint="eastAsia"/>
          <w:sz w:val="32"/>
          <w:szCs w:val="32"/>
        </w:rPr>
        <w:t>（四）</w:t>
      </w:r>
      <w:r w:rsidR="00E00BF7" w:rsidRPr="001D763D">
        <w:rPr>
          <w:rFonts w:ascii="仿宋" w:eastAsia="仿宋" w:hAnsi="仿宋" w:hint="eastAsia"/>
          <w:sz w:val="32"/>
          <w:szCs w:val="32"/>
        </w:rPr>
        <w:t>外单位租用宿舍1号楼、2号楼以及教工楼，住宿收费标准为20元/人/天，含电费。</w:t>
      </w:r>
    </w:p>
    <w:p w:rsidR="00E00BF7" w:rsidRPr="001D763D" w:rsidRDefault="00872877" w:rsidP="00E00BF7">
      <w:pPr>
        <w:spacing w:line="360" w:lineRule="auto"/>
        <w:ind w:firstLineChars="200" w:firstLine="640"/>
        <w:rPr>
          <w:rFonts w:ascii="仿宋" w:eastAsia="仿宋" w:hAnsi="仿宋"/>
          <w:sz w:val="32"/>
          <w:szCs w:val="32"/>
        </w:rPr>
      </w:pPr>
      <w:r>
        <w:rPr>
          <w:rFonts w:ascii="仿宋" w:eastAsia="仿宋" w:hAnsi="仿宋" w:hint="eastAsia"/>
          <w:sz w:val="32"/>
          <w:szCs w:val="32"/>
        </w:rPr>
        <w:t>（五）</w:t>
      </w:r>
      <w:r w:rsidR="00E00BF7" w:rsidRPr="001D763D">
        <w:rPr>
          <w:rFonts w:ascii="仿宋" w:eastAsia="仿宋" w:hAnsi="仿宋" w:hint="eastAsia"/>
          <w:sz w:val="32"/>
          <w:szCs w:val="32"/>
        </w:rPr>
        <w:t>商业用房出租按实际情况商议，由后勤服务中心报后勤保卫处审批。</w:t>
      </w:r>
    </w:p>
    <w:p w:rsidR="00E00BF7" w:rsidRPr="001D763D" w:rsidRDefault="00E00BF7" w:rsidP="00E00BF7">
      <w:pPr>
        <w:spacing w:line="360" w:lineRule="auto"/>
        <w:rPr>
          <w:rFonts w:ascii="仿宋" w:eastAsia="仿宋" w:hAnsi="仿宋"/>
          <w:sz w:val="32"/>
          <w:szCs w:val="32"/>
        </w:rPr>
      </w:pPr>
      <w:r w:rsidRPr="001D763D">
        <w:rPr>
          <w:rFonts w:ascii="仿宋" w:eastAsia="仿宋" w:hAnsi="仿宋" w:hint="eastAsia"/>
          <w:sz w:val="32"/>
          <w:szCs w:val="32"/>
        </w:rPr>
        <w:t xml:space="preserve">    外单位住宿费用需减免的，由后勤保卫处审核，报分管院长审批。</w:t>
      </w:r>
    </w:p>
    <w:p w:rsidR="00E00BF7" w:rsidRPr="001D763D" w:rsidRDefault="00872877" w:rsidP="00872877">
      <w:pPr>
        <w:spacing w:line="360" w:lineRule="auto"/>
        <w:ind w:firstLineChars="200" w:firstLine="643"/>
        <w:rPr>
          <w:rFonts w:ascii="仿宋" w:eastAsia="仿宋" w:hAnsi="仿宋"/>
          <w:b/>
          <w:sz w:val="32"/>
          <w:szCs w:val="32"/>
        </w:rPr>
      </w:pPr>
      <w:r w:rsidRPr="00872877">
        <w:rPr>
          <w:rFonts w:ascii="仿宋" w:eastAsia="仿宋" w:hAnsi="仿宋" w:hint="eastAsia"/>
          <w:b/>
          <w:sz w:val="32"/>
          <w:szCs w:val="32"/>
        </w:rPr>
        <w:t>第十五条</w:t>
      </w:r>
      <w:r>
        <w:rPr>
          <w:rFonts w:ascii="仿宋" w:eastAsia="仿宋" w:hAnsi="仿宋" w:hint="eastAsia"/>
          <w:sz w:val="32"/>
          <w:szCs w:val="32"/>
        </w:rPr>
        <w:t xml:space="preserve"> </w:t>
      </w:r>
      <w:r w:rsidR="00E00BF7" w:rsidRPr="001D763D">
        <w:rPr>
          <w:rFonts w:ascii="仿宋" w:eastAsia="仿宋" w:hAnsi="仿宋" w:hint="eastAsia"/>
          <w:sz w:val="32"/>
          <w:szCs w:val="32"/>
        </w:rPr>
        <w:t>本规定解释权在后勤保卫处。</w:t>
      </w:r>
    </w:p>
    <w:p w:rsidR="008E0D9B" w:rsidRPr="00E00BF7" w:rsidRDefault="008E0D9B"/>
    <w:sectPr w:rsidR="008E0D9B" w:rsidRPr="00E00BF7" w:rsidSect="008E0D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F95" w:rsidRDefault="009B7F95" w:rsidP="00586469">
      <w:r>
        <w:separator/>
      </w:r>
    </w:p>
  </w:endnote>
  <w:endnote w:type="continuationSeparator" w:id="1">
    <w:p w:rsidR="009B7F95" w:rsidRDefault="009B7F95" w:rsidP="00586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F95" w:rsidRDefault="009B7F95" w:rsidP="00586469">
      <w:r>
        <w:separator/>
      </w:r>
    </w:p>
  </w:footnote>
  <w:footnote w:type="continuationSeparator" w:id="1">
    <w:p w:rsidR="009B7F95" w:rsidRDefault="009B7F95" w:rsidP="00586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0BF7"/>
    <w:rsid w:val="002E45F1"/>
    <w:rsid w:val="00344219"/>
    <w:rsid w:val="00380CCF"/>
    <w:rsid w:val="00412C77"/>
    <w:rsid w:val="00452AC7"/>
    <w:rsid w:val="004B37D7"/>
    <w:rsid w:val="00586469"/>
    <w:rsid w:val="005C62C9"/>
    <w:rsid w:val="00642330"/>
    <w:rsid w:val="00872877"/>
    <w:rsid w:val="008E0D9B"/>
    <w:rsid w:val="009B7F95"/>
    <w:rsid w:val="00C213D5"/>
    <w:rsid w:val="00CB51DD"/>
    <w:rsid w:val="00CC67A6"/>
    <w:rsid w:val="00E00BF7"/>
    <w:rsid w:val="00F10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BF7"/>
    <w:pPr>
      <w:ind w:firstLineChars="200" w:firstLine="420"/>
    </w:pPr>
  </w:style>
  <w:style w:type="paragraph" w:styleId="a4">
    <w:name w:val="header"/>
    <w:basedOn w:val="a"/>
    <w:link w:val="Char"/>
    <w:uiPriority w:val="99"/>
    <w:semiHidden/>
    <w:unhideWhenUsed/>
    <w:rsid w:val="00586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6469"/>
    <w:rPr>
      <w:sz w:val="18"/>
      <w:szCs w:val="18"/>
    </w:rPr>
  </w:style>
  <w:style w:type="paragraph" w:styleId="a5">
    <w:name w:val="footer"/>
    <w:basedOn w:val="a"/>
    <w:link w:val="Char0"/>
    <w:uiPriority w:val="99"/>
    <w:semiHidden/>
    <w:unhideWhenUsed/>
    <w:rsid w:val="0058646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864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1015</Words>
  <Characters>5787</Characters>
  <Application>Microsoft Office Word</Application>
  <DocSecurity>0</DocSecurity>
  <Lines>48</Lines>
  <Paragraphs>13</Paragraphs>
  <ScaleCrop>false</ScaleCrop>
  <Company>Microsoft</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aa</cp:lastModifiedBy>
  <cp:revision>29</cp:revision>
  <cp:lastPrinted>2017-05-26T07:25:00Z</cp:lastPrinted>
  <dcterms:created xsi:type="dcterms:W3CDTF">2017-05-26T06:05:00Z</dcterms:created>
  <dcterms:modified xsi:type="dcterms:W3CDTF">2017-05-31T01:14:00Z</dcterms:modified>
</cp:coreProperties>
</file>